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70" w:rsidRPr="00E41870" w:rsidRDefault="00E41870">
      <w:pPr>
        <w:rPr>
          <w:sz w:val="32"/>
          <w:szCs w:val="32"/>
        </w:rPr>
      </w:pPr>
      <w:r w:rsidRPr="00E41870">
        <w:rPr>
          <w:sz w:val="32"/>
          <w:szCs w:val="32"/>
        </w:rPr>
        <w:t>Hoorspelen luisteren</w:t>
      </w:r>
    </w:p>
    <w:p w:rsidR="00726014" w:rsidRDefault="00E41870">
      <w:pPr>
        <w:rPr>
          <w:sz w:val="32"/>
          <w:szCs w:val="32"/>
        </w:rPr>
      </w:pPr>
      <w:hyperlink r:id="rId4" w:history="1">
        <w:r w:rsidRPr="00281F97">
          <w:rPr>
            <w:rStyle w:val="Hyperlink"/>
            <w:sz w:val="32"/>
            <w:szCs w:val="32"/>
          </w:rPr>
          <w:t>https://www.50pluswereld.nl/leuk-hoorspelen-luisteren/</w:t>
        </w:r>
      </w:hyperlink>
    </w:p>
    <w:p w:rsidR="00E41870" w:rsidRPr="00E41870" w:rsidRDefault="00E41870" w:rsidP="00E41870">
      <w:pPr>
        <w:spacing w:before="0" w:beforeAutospacing="0" w:after="225" w:afterAutospacing="0"/>
        <w:outlineLvl w:val="0"/>
        <w:rPr>
          <w:rFonts w:ascii="Raleway" w:eastAsia="Times New Roman" w:hAnsi="Raleway" w:cs="Segoe UI"/>
          <w:b/>
          <w:bCs/>
          <w:color w:val="333333"/>
          <w:kern w:val="36"/>
          <w:sz w:val="50"/>
          <w:szCs w:val="50"/>
          <w:lang w:eastAsia="nl-NL"/>
        </w:rPr>
      </w:pPr>
      <w:r w:rsidRPr="00E41870">
        <w:rPr>
          <w:rFonts w:ascii="Raleway" w:eastAsia="Times New Roman" w:hAnsi="Raleway" w:cs="Segoe UI"/>
          <w:b/>
          <w:bCs/>
          <w:color w:val="333333"/>
          <w:kern w:val="36"/>
          <w:sz w:val="50"/>
          <w:szCs w:val="50"/>
          <w:lang w:eastAsia="nl-NL"/>
        </w:rPr>
        <w:t>Leuk: hoorspelen luisteren</w:t>
      </w:r>
    </w:p>
    <w:p w:rsidR="00E41870" w:rsidRPr="00E41870" w:rsidRDefault="00E41870" w:rsidP="00E41870">
      <w:pPr>
        <w:spacing w:before="75" w:beforeAutospacing="0" w:after="75" w:afterAutospacing="0"/>
        <w:rPr>
          <w:rFonts w:ascii="Segoe UI" w:eastAsia="Times New Roman" w:hAnsi="Segoe UI" w:cs="Segoe UI"/>
          <w:b/>
          <w:bCs/>
          <w:caps/>
          <w:color w:val="333333"/>
          <w:spacing w:val="23"/>
          <w:sz w:val="18"/>
          <w:szCs w:val="18"/>
          <w:lang w:eastAsia="nl-NL"/>
        </w:rPr>
      </w:pPr>
      <w:r w:rsidRPr="00E41870">
        <w:rPr>
          <w:rFonts w:ascii="Segoe UI" w:eastAsia="Times New Roman" w:hAnsi="Segoe UI" w:cs="Segoe UI"/>
          <w:b/>
          <w:bCs/>
          <w:caps/>
          <w:color w:val="333333"/>
          <w:spacing w:val="23"/>
          <w:sz w:val="18"/>
          <w:szCs w:val="18"/>
          <w:lang w:eastAsia="nl-NL"/>
        </w:rPr>
        <w:t>31/03/2020 |</w:t>
      </w:r>
    </w:p>
    <w:p w:rsidR="00E41870" w:rsidRPr="00E41870" w:rsidRDefault="00E41870" w:rsidP="00E41870">
      <w:pPr>
        <w:spacing w:before="0" w:beforeAutospacing="0" w:after="0" w:afterAutospacing="0"/>
        <w:rPr>
          <w:rFonts w:ascii="Segoe UI" w:eastAsia="Times New Roman" w:hAnsi="Segoe UI" w:cs="Segoe UI"/>
          <w:b/>
          <w:bCs/>
          <w:caps/>
          <w:color w:val="333333"/>
          <w:spacing w:val="23"/>
          <w:sz w:val="18"/>
          <w:szCs w:val="18"/>
          <w:lang w:eastAsia="nl-NL"/>
        </w:rPr>
      </w:pPr>
      <w:r w:rsidRPr="00E41870">
        <w:rPr>
          <w:rFonts w:ascii="Segoe UI" w:eastAsia="Times New Roman" w:hAnsi="Segoe UI" w:cs="Segoe UI"/>
          <w:b/>
          <w:bCs/>
          <w:caps/>
          <w:color w:val="333333"/>
          <w:spacing w:val="23"/>
          <w:sz w:val="18"/>
          <w:szCs w:val="18"/>
          <w:lang w:eastAsia="nl-NL"/>
        </w:rPr>
        <w:t>deel dit artikel:</w:t>
      </w:r>
    </w:p>
    <w:p w:rsidR="00E41870" w:rsidRPr="00E41870" w:rsidRDefault="00E41870" w:rsidP="00E41870">
      <w:pPr>
        <w:spacing w:before="0" w:beforeAutospacing="0" w:after="0" w:afterAutospacing="0" w:line="0" w:lineRule="auto"/>
        <w:rPr>
          <w:rFonts w:ascii="Segoe UI" w:eastAsia="Times New Roman" w:hAnsi="Segoe UI" w:cs="Segoe UI"/>
          <w:b/>
          <w:bCs/>
          <w:caps/>
          <w:color w:val="333333"/>
          <w:spacing w:val="23"/>
          <w:sz w:val="2"/>
          <w:szCs w:val="2"/>
          <w:lang w:val="en-US" w:eastAsia="nl-NL"/>
        </w:rPr>
      </w:pPr>
      <w:r w:rsidRPr="00E41870">
        <w:rPr>
          <w:rFonts w:ascii="Segoe UI" w:eastAsia="Times New Roman" w:hAnsi="Segoe UI" w:cs="Segoe UI"/>
          <w:b/>
          <w:bCs/>
          <w:caps/>
          <w:color w:val="333333"/>
          <w:spacing w:val="23"/>
          <w:sz w:val="2"/>
          <w:szCs w:val="2"/>
          <w:bdr w:val="none" w:sz="0" w:space="0" w:color="auto" w:frame="1"/>
          <w:lang w:val="en-US" w:eastAsia="nl-NL"/>
        </w:rPr>
        <w:t>AddThis Sharing Buttons</w:t>
      </w:r>
    </w:p>
    <w:p w:rsidR="00E41870" w:rsidRPr="00E41870" w:rsidRDefault="00E41870" w:rsidP="00E41870">
      <w:pPr>
        <w:spacing w:before="0" w:beforeAutospacing="0" w:after="450" w:afterAutospacing="0" w:line="0" w:lineRule="auto"/>
        <w:rPr>
          <w:rFonts w:ascii="Segoe UI" w:eastAsia="Times New Roman" w:hAnsi="Segoe UI" w:cs="Segoe UI"/>
          <w:b/>
          <w:bCs/>
          <w:caps/>
          <w:color w:val="333333"/>
          <w:spacing w:val="23"/>
          <w:sz w:val="2"/>
          <w:szCs w:val="2"/>
          <w:lang w:val="en-US" w:eastAsia="nl-NL"/>
        </w:rPr>
      </w:pPr>
      <w:r w:rsidRPr="00E41870">
        <w:rPr>
          <w:rFonts w:ascii="Segoe UI" w:eastAsia="Times New Roman" w:hAnsi="Segoe UI" w:cs="Segoe UI"/>
          <w:b/>
          <w:bCs/>
          <w:caps/>
          <w:color w:val="333333"/>
          <w:spacing w:val="23"/>
          <w:sz w:val="2"/>
          <w:szCs w:val="2"/>
          <w:bdr w:val="none" w:sz="0" w:space="0" w:color="auto" w:frame="1"/>
          <w:lang w:val="en-US" w:eastAsia="nl-NL"/>
        </w:rPr>
        <w:t>Share to LinkedInShare to FacebookShare to TwitterShare to PinterestShare to E-mail</w:t>
      </w:r>
    </w:p>
    <w:p w:rsidR="00E41870" w:rsidRPr="00E41870" w:rsidRDefault="00E41870" w:rsidP="00E41870">
      <w:pPr>
        <w:spacing w:before="0" w:beforeAutospacing="0" w:after="450" w:afterAutospacing="0"/>
        <w:rPr>
          <w:rFonts w:ascii="Segoe UI" w:eastAsia="Times New Roman" w:hAnsi="Segoe UI" w:cs="Segoe UI"/>
          <w:color w:val="333333"/>
          <w:sz w:val="24"/>
          <w:szCs w:val="24"/>
          <w:lang w:eastAsia="nl-NL"/>
        </w:rPr>
      </w:pPr>
      <w:r w:rsidRPr="00E41870">
        <w:rPr>
          <w:rFonts w:ascii="Segoe UI" w:eastAsia="Times New Roman" w:hAnsi="Segoe UI" w:cs="Segoe UI"/>
          <w:noProof/>
          <w:color w:val="333333"/>
          <w:sz w:val="24"/>
          <w:szCs w:val="24"/>
          <w:lang w:eastAsia="nl-NL"/>
        </w:rPr>
        <w:drawing>
          <wp:inline distT="0" distB="0" distL="0" distR="0" wp14:anchorId="65A6F534" wp14:editId="054A32C1">
            <wp:extent cx="7620000" cy="5076825"/>
            <wp:effectExtent l="0" t="0" r="0" b="9525"/>
            <wp:docPr id="2" name="Afbeelding 2" descr="Hoor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rspel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E41870" w:rsidRPr="00E41870" w:rsidRDefault="00E41870" w:rsidP="00E41870">
      <w:pPr>
        <w:spacing w:before="0" w:beforeAutospacing="0"/>
        <w:rPr>
          <w:rFonts w:ascii="Segoe UI" w:eastAsia="Times New Roman" w:hAnsi="Segoe UI" w:cs="Segoe UI"/>
          <w:color w:val="333333"/>
          <w:sz w:val="24"/>
          <w:szCs w:val="24"/>
          <w:lang w:eastAsia="nl-NL"/>
        </w:rPr>
      </w:pPr>
      <w:r w:rsidRPr="00E41870">
        <w:rPr>
          <w:rFonts w:ascii="Segoe UI" w:eastAsia="Times New Roman" w:hAnsi="Segoe UI" w:cs="Segoe UI"/>
          <w:color w:val="333333"/>
          <w:sz w:val="24"/>
          <w:szCs w:val="24"/>
          <w:lang w:eastAsia="nl-NL"/>
        </w:rPr>
        <w:t xml:space="preserve">Toen we nog jong waren, luisterden onze ouders gretig naar hoorspelen op de radio.  Bijvoorbeeld het beroemde hoorspel van </w:t>
      </w:r>
      <w:hyperlink r:id="rId6" w:history="1">
        <w:r w:rsidRPr="00E41870">
          <w:rPr>
            <w:rFonts w:ascii="Segoe UI" w:eastAsia="Times New Roman" w:hAnsi="Segoe UI" w:cs="Segoe UI"/>
            <w:color w:val="009FE3"/>
            <w:sz w:val="24"/>
            <w:szCs w:val="24"/>
            <w:lang w:eastAsia="nl-NL"/>
          </w:rPr>
          <w:t>Paul Vlaanderen</w:t>
        </w:r>
      </w:hyperlink>
      <w:r w:rsidRPr="00E41870">
        <w:rPr>
          <w:rFonts w:ascii="Segoe UI" w:eastAsia="Times New Roman" w:hAnsi="Segoe UI" w:cs="Segoe UI"/>
          <w:color w:val="333333"/>
          <w:sz w:val="24"/>
          <w:szCs w:val="24"/>
          <w:lang w:eastAsia="nl-NL"/>
        </w:rPr>
        <w:t xml:space="preserve"> in de jaren 50 en 60.  Dus het is in deze tijden van thuiszitten prima dat via NPO een mooi overzicht is gemaakt:</w:t>
      </w:r>
    </w:p>
    <w:p w:rsidR="00E41870" w:rsidRPr="00E41870" w:rsidRDefault="00E41870" w:rsidP="00E41870">
      <w:pPr>
        <w:spacing w:before="0" w:beforeAutospacing="0"/>
        <w:rPr>
          <w:rFonts w:ascii="Segoe UI" w:eastAsia="Times New Roman" w:hAnsi="Segoe UI" w:cs="Segoe UI"/>
          <w:color w:val="333333"/>
          <w:sz w:val="24"/>
          <w:szCs w:val="24"/>
          <w:lang w:eastAsia="nl-NL"/>
        </w:rPr>
      </w:pPr>
      <w:r w:rsidRPr="00E41870">
        <w:rPr>
          <w:rFonts w:ascii="Segoe UI" w:eastAsia="Times New Roman" w:hAnsi="Segoe UI" w:cs="Segoe UI"/>
          <w:color w:val="333333"/>
          <w:sz w:val="24"/>
          <w:szCs w:val="24"/>
          <w:lang w:eastAsia="nl-NL"/>
        </w:rPr>
        <w:t> </w:t>
      </w:r>
    </w:p>
    <w:p w:rsidR="00E41870" w:rsidRPr="00E41870" w:rsidRDefault="00E41870" w:rsidP="00E41870">
      <w:pPr>
        <w:spacing w:before="0" w:beforeAutospacing="0"/>
        <w:rPr>
          <w:rFonts w:ascii="Segoe UI" w:eastAsia="Times New Roman" w:hAnsi="Segoe UI" w:cs="Segoe UI"/>
          <w:color w:val="333333"/>
          <w:sz w:val="24"/>
          <w:szCs w:val="24"/>
          <w:lang w:eastAsia="nl-NL"/>
        </w:rPr>
      </w:pPr>
      <w:r w:rsidRPr="00E41870">
        <w:rPr>
          <w:rFonts w:ascii="Segoe UI" w:eastAsia="Times New Roman" w:hAnsi="Segoe UI" w:cs="Segoe UI"/>
          <w:b/>
          <w:bCs/>
          <w:color w:val="333333"/>
          <w:sz w:val="24"/>
          <w:szCs w:val="24"/>
          <w:lang w:eastAsia="nl-NL"/>
        </w:rPr>
        <w:lastRenderedPageBreak/>
        <w:t>1.</w:t>
      </w:r>
      <w:r w:rsidRPr="00E41870">
        <w:rPr>
          <w:rFonts w:ascii="Segoe UI" w:eastAsia="Times New Roman" w:hAnsi="Segoe UI" w:cs="Segoe UI"/>
          <w:color w:val="333333"/>
          <w:sz w:val="24"/>
          <w:szCs w:val="24"/>
          <w:lang w:eastAsia="nl-NL"/>
        </w:rPr>
        <w:t> </w:t>
      </w:r>
      <w:r w:rsidRPr="00E41870">
        <w:rPr>
          <w:rFonts w:ascii="Segoe UI" w:eastAsia="Times New Roman" w:hAnsi="Segoe UI" w:cs="Segoe UI"/>
          <w:b/>
          <w:bCs/>
          <w:color w:val="333333"/>
          <w:sz w:val="24"/>
          <w:szCs w:val="24"/>
          <w:lang w:eastAsia="nl-NL"/>
        </w:rPr>
        <w:t>Het Bureau</w:t>
      </w:r>
      <w:r w:rsidRPr="00E41870">
        <w:rPr>
          <w:rFonts w:ascii="Segoe UI" w:eastAsia="Times New Roman" w:hAnsi="Segoe UI" w:cs="Segoe UI"/>
          <w:b/>
          <w:bCs/>
          <w:color w:val="333333"/>
          <w:sz w:val="24"/>
          <w:szCs w:val="24"/>
          <w:lang w:eastAsia="nl-NL"/>
        </w:rPr>
        <w:br/>
      </w:r>
      <w:r w:rsidRPr="00E41870">
        <w:rPr>
          <w:rFonts w:ascii="Segoe UI" w:eastAsia="Times New Roman" w:hAnsi="Segoe UI" w:cs="Segoe UI"/>
          <w:color w:val="333333"/>
          <w:sz w:val="24"/>
          <w:szCs w:val="24"/>
          <w:lang w:eastAsia="nl-NL"/>
        </w:rPr>
        <w:t>Een hoorspel naar de gelijknamige roman van J.J. Voskuil is te beluisteren in de </w:t>
      </w:r>
      <w:hyperlink r:id="rId7" w:history="1">
        <w:r w:rsidRPr="00E41870">
          <w:rPr>
            <w:rFonts w:ascii="Segoe UI" w:eastAsia="Times New Roman" w:hAnsi="Segoe UI" w:cs="Segoe UI"/>
            <w:color w:val="009FE3"/>
            <w:sz w:val="24"/>
            <w:szCs w:val="24"/>
            <w:lang w:eastAsia="nl-NL"/>
          </w:rPr>
          <w:t>podcast Parel Radio</w:t>
        </w:r>
      </w:hyperlink>
      <w:r w:rsidRPr="00E41870">
        <w:rPr>
          <w:rFonts w:ascii="Segoe UI" w:eastAsia="Times New Roman" w:hAnsi="Segoe UI" w:cs="Segoe UI"/>
          <w:color w:val="333333"/>
          <w:sz w:val="24"/>
          <w:szCs w:val="24"/>
          <w:lang w:eastAsia="nl-NL"/>
        </w:rPr>
        <w:t xml:space="preserve">. Tussen 2002 en 2006 maakten Krijn ter Braak en Peter te </w:t>
      </w:r>
      <w:proofErr w:type="spellStart"/>
      <w:r w:rsidRPr="00E41870">
        <w:rPr>
          <w:rFonts w:ascii="Segoe UI" w:eastAsia="Times New Roman" w:hAnsi="Segoe UI" w:cs="Segoe UI"/>
          <w:color w:val="333333"/>
          <w:sz w:val="24"/>
          <w:szCs w:val="24"/>
          <w:lang w:eastAsia="nl-NL"/>
        </w:rPr>
        <w:t>Nuyl</w:t>
      </w:r>
      <w:proofErr w:type="spellEnd"/>
      <w:r w:rsidRPr="00E41870">
        <w:rPr>
          <w:rFonts w:ascii="Segoe UI" w:eastAsia="Times New Roman" w:hAnsi="Segoe UI" w:cs="Segoe UI"/>
          <w:color w:val="333333"/>
          <w:sz w:val="24"/>
          <w:szCs w:val="24"/>
          <w:lang w:eastAsia="nl-NL"/>
        </w:rPr>
        <w:t xml:space="preserve"> een hoorspelserie van deze klassieker in 475 afleveringen, die in totaal 110 uur luistergenoegen bieden.</w:t>
      </w:r>
      <w:r w:rsidRPr="00E41870">
        <w:rPr>
          <w:rFonts w:ascii="Segoe UI" w:eastAsia="Times New Roman" w:hAnsi="Segoe UI" w:cs="Segoe UI"/>
          <w:i/>
          <w:iCs/>
          <w:color w:val="333333"/>
          <w:sz w:val="24"/>
          <w:szCs w:val="24"/>
          <w:lang w:eastAsia="nl-NL"/>
        </w:rPr>
        <w:t> Het Bureau</w:t>
      </w:r>
      <w:r w:rsidRPr="00E41870">
        <w:rPr>
          <w:rFonts w:ascii="Segoe UI" w:eastAsia="Times New Roman" w:hAnsi="Segoe UI" w:cs="Segoe UI"/>
          <w:color w:val="333333"/>
          <w:sz w:val="24"/>
          <w:szCs w:val="24"/>
          <w:lang w:eastAsia="nl-NL"/>
        </w:rPr>
        <w:t> is daarmee een van de langste hoorspelseries ooit gemaakt.</w:t>
      </w:r>
    </w:p>
    <w:p w:rsidR="00E41870" w:rsidRPr="00E41870" w:rsidRDefault="00E41870" w:rsidP="00E41870">
      <w:pPr>
        <w:spacing w:before="0" w:beforeAutospacing="0"/>
        <w:rPr>
          <w:rFonts w:ascii="Segoe UI" w:eastAsia="Times New Roman" w:hAnsi="Segoe UI" w:cs="Segoe UI"/>
          <w:color w:val="333333"/>
          <w:sz w:val="24"/>
          <w:szCs w:val="24"/>
          <w:lang w:eastAsia="nl-NL"/>
        </w:rPr>
      </w:pPr>
      <w:r w:rsidRPr="00E41870">
        <w:rPr>
          <w:rFonts w:ascii="Segoe UI" w:eastAsia="Times New Roman" w:hAnsi="Segoe UI" w:cs="Segoe UI"/>
          <w:b/>
          <w:bCs/>
          <w:color w:val="333333"/>
          <w:sz w:val="24"/>
          <w:szCs w:val="24"/>
          <w:lang w:eastAsia="nl-NL"/>
        </w:rPr>
        <w:t>2. Luchten</w:t>
      </w:r>
      <w:r w:rsidRPr="00E41870">
        <w:rPr>
          <w:rFonts w:ascii="Segoe UI" w:eastAsia="Times New Roman" w:hAnsi="Segoe UI" w:cs="Segoe UI"/>
          <w:b/>
          <w:bCs/>
          <w:color w:val="333333"/>
          <w:sz w:val="24"/>
          <w:szCs w:val="24"/>
          <w:lang w:eastAsia="nl-NL"/>
        </w:rPr>
        <w:br/>
      </w:r>
      <w:r w:rsidRPr="00E41870">
        <w:rPr>
          <w:rFonts w:ascii="Segoe UI" w:eastAsia="Times New Roman" w:hAnsi="Segoe UI" w:cs="Segoe UI"/>
          <w:color w:val="333333"/>
          <w:sz w:val="24"/>
          <w:szCs w:val="24"/>
          <w:lang w:eastAsia="nl-NL"/>
        </w:rPr>
        <w:t>Een </w:t>
      </w:r>
      <w:hyperlink r:id="rId8" w:history="1">
        <w:r w:rsidRPr="00E41870">
          <w:rPr>
            <w:rFonts w:ascii="Segoe UI" w:eastAsia="Times New Roman" w:hAnsi="Segoe UI" w:cs="Segoe UI"/>
            <w:color w:val="009FE3"/>
            <w:sz w:val="24"/>
            <w:szCs w:val="24"/>
            <w:lang w:eastAsia="nl-NL"/>
          </w:rPr>
          <w:t>8-delig hoorspel </w:t>
        </w:r>
      </w:hyperlink>
      <w:r w:rsidRPr="00E41870">
        <w:rPr>
          <w:rFonts w:ascii="Segoe UI" w:eastAsia="Times New Roman" w:hAnsi="Segoe UI" w:cs="Segoe UI"/>
          <w:color w:val="333333"/>
          <w:sz w:val="24"/>
          <w:szCs w:val="24"/>
          <w:lang w:eastAsia="nl-NL"/>
        </w:rPr>
        <w:t>gebaseerd op briefgesprekken tussen een gedetineerde en iemand buiten de gevangenis.</w:t>
      </w:r>
    </w:p>
    <w:p w:rsidR="00E41870" w:rsidRPr="00E41870" w:rsidRDefault="00E41870" w:rsidP="00E41870">
      <w:pPr>
        <w:spacing w:before="0" w:beforeAutospacing="0"/>
        <w:rPr>
          <w:rFonts w:ascii="Segoe UI" w:eastAsia="Times New Roman" w:hAnsi="Segoe UI" w:cs="Segoe UI"/>
          <w:color w:val="333333"/>
          <w:sz w:val="24"/>
          <w:szCs w:val="24"/>
          <w:lang w:eastAsia="nl-NL"/>
        </w:rPr>
      </w:pPr>
      <w:r w:rsidRPr="00E41870">
        <w:rPr>
          <w:rFonts w:ascii="Segoe UI" w:eastAsia="Times New Roman" w:hAnsi="Segoe UI" w:cs="Segoe UI"/>
          <w:b/>
          <w:bCs/>
          <w:color w:val="333333"/>
          <w:sz w:val="24"/>
          <w:szCs w:val="24"/>
          <w:lang w:eastAsia="nl-NL"/>
        </w:rPr>
        <w:t>3. Scripts off Screen</w:t>
      </w:r>
      <w:r w:rsidRPr="00E41870">
        <w:rPr>
          <w:rFonts w:ascii="Segoe UI" w:eastAsia="Times New Roman" w:hAnsi="Segoe UI" w:cs="Segoe UI"/>
          <w:b/>
          <w:bCs/>
          <w:color w:val="333333"/>
          <w:sz w:val="24"/>
          <w:szCs w:val="24"/>
          <w:lang w:eastAsia="nl-NL"/>
        </w:rPr>
        <w:br/>
      </w:r>
      <w:r w:rsidRPr="00E41870">
        <w:rPr>
          <w:rFonts w:ascii="Segoe UI" w:eastAsia="Times New Roman" w:hAnsi="Segoe UI" w:cs="Segoe UI"/>
          <w:color w:val="333333"/>
          <w:sz w:val="24"/>
          <w:szCs w:val="24"/>
          <w:lang w:eastAsia="nl-NL"/>
        </w:rPr>
        <w:t>Brengt filmscripts tot leven in de vorm van hoorspel. </w:t>
      </w:r>
      <w:hyperlink r:id="rId9" w:history="1">
        <w:r w:rsidRPr="00E41870">
          <w:rPr>
            <w:rFonts w:ascii="Segoe UI" w:eastAsia="Times New Roman" w:hAnsi="Segoe UI" w:cs="Segoe UI"/>
            <w:i/>
            <w:iCs/>
            <w:color w:val="009FE3"/>
            <w:sz w:val="24"/>
            <w:szCs w:val="24"/>
            <w:lang w:eastAsia="nl-NL"/>
          </w:rPr>
          <w:t>Scripts Off Screen</w:t>
        </w:r>
      </w:hyperlink>
      <w:r w:rsidRPr="00E41870">
        <w:rPr>
          <w:rFonts w:ascii="Segoe UI" w:eastAsia="Times New Roman" w:hAnsi="Segoe UI" w:cs="Segoe UI"/>
          <w:color w:val="333333"/>
          <w:sz w:val="24"/>
          <w:szCs w:val="24"/>
          <w:lang w:eastAsia="nl-NL"/>
        </w:rPr>
        <w:t> onttrekt de mooiste niet verfilmde verhalen aan de vergetelheid en geeft ze alsnog een podium.</w:t>
      </w:r>
    </w:p>
    <w:p w:rsidR="00E41870" w:rsidRPr="00E41870" w:rsidRDefault="00E41870" w:rsidP="00E41870">
      <w:pPr>
        <w:spacing w:before="0" w:beforeAutospacing="0"/>
        <w:rPr>
          <w:rFonts w:ascii="Segoe UI" w:eastAsia="Times New Roman" w:hAnsi="Segoe UI" w:cs="Segoe UI"/>
          <w:color w:val="333333"/>
          <w:sz w:val="24"/>
          <w:szCs w:val="24"/>
          <w:lang w:eastAsia="nl-NL"/>
        </w:rPr>
      </w:pPr>
      <w:r w:rsidRPr="00E41870">
        <w:rPr>
          <w:rFonts w:ascii="Segoe UI" w:eastAsia="Times New Roman" w:hAnsi="Segoe UI" w:cs="Segoe UI"/>
          <w:b/>
          <w:bCs/>
          <w:color w:val="333333"/>
          <w:sz w:val="24"/>
          <w:szCs w:val="24"/>
          <w:lang w:eastAsia="nl-NL"/>
        </w:rPr>
        <w:t>4. Stadsastronaut</w:t>
      </w:r>
      <w:r w:rsidRPr="00E41870">
        <w:rPr>
          <w:rFonts w:ascii="Segoe UI" w:eastAsia="Times New Roman" w:hAnsi="Segoe UI" w:cs="Segoe UI"/>
          <w:b/>
          <w:bCs/>
          <w:color w:val="333333"/>
          <w:sz w:val="24"/>
          <w:szCs w:val="24"/>
          <w:lang w:eastAsia="nl-NL"/>
        </w:rPr>
        <w:br/>
      </w:r>
      <w:r w:rsidRPr="00E41870">
        <w:rPr>
          <w:rFonts w:ascii="Segoe UI" w:eastAsia="Times New Roman" w:hAnsi="Segoe UI" w:cs="Segoe UI"/>
          <w:color w:val="333333"/>
          <w:sz w:val="24"/>
          <w:szCs w:val="24"/>
          <w:lang w:eastAsia="nl-NL"/>
        </w:rPr>
        <w:t>Een </w:t>
      </w:r>
      <w:hyperlink r:id="rId10" w:history="1">
        <w:r w:rsidRPr="00E41870">
          <w:rPr>
            <w:rFonts w:ascii="Segoe UI" w:eastAsia="Times New Roman" w:hAnsi="Segoe UI" w:cs="Segoe UI"/>
            <w:color w:val="009FE3"/>
            <w:sz w:val="24"/>
            <w:szCs w:val="24"/>
            <w:lang w:eastAsia="nl-NL"/>
          </w:rPr>
          <w:t>driedelige serie</w:t>
        </w:r>
      </w:hyperlink>
      <w:r w:rsidRPr="00E41870">
        <w:rPr>
          <w:rFonts w:ascii="Segoe UI" w:eastAsia="Times New Roman" w:hAnsi="Segoe UI" w:cs="Segoe UI"/>
          <w:color w:val="333333"/>
          <w:sz w:val="24"/>
          <w:szCs w:val="24"/>
          <w:lang w:eastAsia="nl-NL"/>
        </w:rPr>
        <w:t xml:space="preserve"> van theatermaker Marjolein van </w:t>
      </w:r>
      <w:proofErr w:type="spellStart"/>
      <w:r w:rsidRPr="00E41870">
        <w:rPr>
          <w:rFonts w:ascii="Segoe UI" w:eastAsia="Times New Roman" w:hAnsi="Segoe UI" w:cs="Segoe UI"/>
          <w:color w:val="333333"/>
          <w:sz w:val="24"/>
          <w:szCs w:val="24"/>
          <w:lang w:eastAsia="nl-NL"/>
        </w:rPr>
        <w:t>Heemstra</w:t>
      </w:r>
      <w:proofErr w:type="spellEnd"/>
      <w:r w:rsidRPr="00E41870">
        <w:rPr>
          <w:rFonts w:ascii="Segoe UI" w:eastAsia="Times New Roman" w:hAnsi="Segoe UI" w:cs="Segoe UI"/>
          <w:color w:val="333333"/>
          <w:sz w:val="24"/>
          <w:szCs w:val="24"/>
          <w:lang w:eastAsia="nl-NL"/>
        </w:rPr>
        <w:t xml:space="preserve">. Zij onderneemt een zoektocht, geïnspireerd op de ervaringen van astronauten die tijdens hun ruimtereis worden overvallen door een groot gevoel van liefde voor onze aardbol. De Volkskrant was laaiend enthousiast over dit hoorspel. “Als geen ander verweeft Marjolein van </w:t>
      </w:r>
      <w:proofErr w:type="spellStart"/>
      <w:r w:rsidRPr="00E41870">
        <w:rPr>
          <w:rFonts w:ascii="Segoe UI" w:eastAsia="Times New Roman" w:hAnsi="Segoe UI" w:cs="Segoe UI"/>
          <w:color w:val="333333"/>
          <w:sz w:val="24"/>
          <w:szCs w:val="24"/>
          <w:lang w:eastAsia="nl-NL"/>
        </w:rPr>
        <w:t>Heemstra</w:t>
      </w:r>
      <w:proofErr w:type="spellEnd"/>
      <w:r w:rsidRPr="00E41870">
        <w:rPr>
          <w:rFonts w:ascii="Segoe UI" w:eastAsia="Times New Roman" w:hAnsi="Segoe UI" w:cs="Segoe UI"/>
          <w:color w:val="333333"/>
          <w:sz w:val="24"/>
          <w:szCs w:val="24"/>
          <w:lang w:eastAsia="nl-NL"/>
        </w:rPr>
        <w:t xml:space="preserve"> het alledaagse met het filosofische in deze podcast”, schreef de krant.</w:t>
      </w:r>
    </w:p>
    <w:p w:rsidR="00E41870" w:rsidRPr="00E41870" w:rsidRDefault="00E41870" w:rsidP="00E41870">
      <w:pPr>
        <w:spacing w:before="0" w:beforeAutospacing="0"/>
        <w:rPr>
          <w:rFonts w:ascii="Segoe UI" w:eastAsia="Times New Roman" w:hAnsi="Segoe UI" w:cs="Segoe UI"/>
          <w:color w:val="333333"/>
          <w:sz w:val="24"/>
          <w:szCs w:val="24"/>
          <w:lang w:eastAsia="nl-NL"/>
        </w:rPr>
      </w:pPr>
      <w:r w:rsidRPr="00E41870">
        <w:rPr>
          <w:rFonts w:ascii="Segoe UI" w:eastAsia="Times New Roman" w:hAnsi="Segoe UI" w:cs="Segoe UI"/>
          <w:color w:val="333333"/>
          <w:sz w:val="24"/>
          <w:szCs w:val="24"/>
          <w:lang w:eastAsia="nl-NL"/>
        </w:rPr>
        <w:t>Wil je elke week het nieuwste radiodrama van eigen bodem horen? Abonneer je dan op de</w:t>
      </w:r>
      <w:hyperlink r:id="rId11" w:history="1">
        <w:r w:rsidRPr="00E41870">
          <w:rPr>
            <w:rFonts w:ascii="Segoe UI" w:eastAsia="Times New Roman" w:hAnsi="Segoe UI" w:cs="Segoe UI"/>
            <w:color w:val="009FE3"/>
            <w:sz w:val="24"/>
            <w:szCs w:val="24"/>
            <w:lang w:eastAsia="nl-NL"/>
          </w:rPr>
          <w:t> podcast De Verhalen</w:t>
        </w:r>
      </w:hyperlink>
      <w:r w:rsidRPr="00E41870">
        <w:rPr>
          <w:rFonts w:ascii="Segoe UI" w:eastAsia="Times New Roman" w:hAnsi="Segoe UI" w:cs="Segoe UI"/>
          <w:color w:val="333333"/>
          <w:sz w:val="24"/>
          <w:szCs w:val="24"/>
          <w:lang w:eastAsia="nl-NL"/>
        </w:rPr>
        <w:t>.</w:t>
      </w:r>
    </w:p>
    <w:p w:rsidR="00E41870" w:rsidRPr="00E41870" w:rsidRDefault="00E41870">
      <w:pPr>
        <w:rPr>
          <w:sz w:val="32"/>
          <w:szCs w:val="32"/>
        </w:rPr>
      </w:pPr>
      <w:bookmarkStart w:id="0" w:name="_GoBack"/>
      <w:bookmarkEnd w:id="0"/>
    </w:p>
    <w:sectPr w:rsidR="00E41870" w:rsidRPr="00E41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70"/>
    <w:rsid w:val="00354847"/>
    <w:rsid w:val="00637919"/>
    <w:rsid w:val="00957D79"/>
    <w:rsid w:val="00E00B7C"/>
    <w:rsid w:val="00E41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468F4-5629-4D10-9DAD-8EDEFB7F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1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4635">
      <w:bodyDiv w:val="1"/>
      <w:marLeft w:val="0"/>
      <w:marRight w:val="0"/>
      <w:marTop w:val="0"/>
      <w:marBottom w:val="0"/>
      <w:divBdr>
        <w:top w:val="none" w:sz="0" w:space="0" w:color="auto"/>
        <w:left w:val="none" w:sz="0" w:space="0" w:color="auto"/>
        <w:bottom w:val="none" w:sz="0" w:space="0" w:color="auto"/>
        <w:right w:val="none" w:sz="0" w:space="0" w:color="auto"/>
      </w:divBdr>
      <w:divsChild>
        <w:div w:id="1340549340">
          <w:marLeft w:val="0"/>
          <w:marRight w:val="0"/>
          <w:marTop w:val="0"/>
          <w:marBottom w:val="0"/>
          <w:divBdr>
            <w:top w:val="none" w:sz="0" w:space="0" w:color="auto"/>
            <w:left w:val="none" w:sz="0" w:space="0" w:color="auto"/>
            <w:bottom w:val="none" w:sz="0" w:space="0" w:color="auto"/>
            <w:right w:val="none" w:sz="0" w:space="0" w:color="auto"/>
          </w:divBdr>
          <w:divsChild>
            <w:div w:id="1808742719">
              <w:marLeft w:val="0"/>
              <w:marRight w:val="0"/>
              <w:marTop w:val="0"/>
              <w:marBottom w:val="0"/>
              <w:divBdr>
                <w:top w:val="single" w:sz="6" w:space="0" w:color="E9E9E9"/>
                <w:left w:val="none" w:sz="0" w:space="0" w:color="auto"/>
                <w:bottom w:val="none" w:sz="0" w:space="0" w:color="auto"/>
                <w:right w:val="none" w:sz="0" w:space="0" w:color="auto"/>
              </w:divBdr>
              <w:divsChild>
                <w:div w:id="725644883">
                  <w:marLeft w:val="0"/>
                  <w:marRight w:val="0"/>
                  <w:marTop w:val="0"/>
                  <w:marBottom w:val="0"/>
                  <w:divBdr>
                    <w:top w:val="none" w:sz="0" w:space="0" w:color="auto"/>
                    <w:left w:val="none" w:sz="0" w:space="0" w:color="auto"/>
                    <w:bottom w:val="none" w:sz="0" w:space="0" w:color="auto"/>
                    <w:right w:val="none" w:sz="0" w:space="0" w:color="auto"/>
                  </w:divBdr>
                  <w:divsChild>
                    <w:div w:id="629171165">
                      <w:marLeft w:val="0"/>
                      <w:marRight w:val="0"/>
                      <w:marTop w:val="0"/>
                      <w:marBottom w:val="0"/>
                      <w:divBdr>
                        <w:top w:val="none" w:sz="0" w:space="0" w:color="auto"/>
                        <w:left w:val="none" w:sz="0" w:space="0" w:color="auto"/>
                        <w:bottom w:val="none" w:sz="0" w:space="0" w:color="auto"/>
                        <w:right w:val="none" w:sz="0" w:space="0" w:color="auto"/>
                      </w:divBdr>
                      <w:divsChild>
                        <w:div w:id="403336978">
                          <w:marLeft w:val="0"/>
                          <w:marRight w:val="0"/>
                          <w:marTop w:val="0"/>
                          <w:marBottom w:val="450"/>
                          <w:divBdr>
                            <w:top w:val="none" w:sz="0" w:space="0" w:color="auto"/>
                            <w:left w:val="none" w:sz="0" w:space="0" w:color="auto"/>
                            <w:bottom w:val="single" w:sz="6" w:space="23" w:color="E9E9E9"/>
                            <w:right w:val="none" w:sz="0" w:space="0" w:color="auto"/>
                          </w:divBdr>
                          <w:divsChild>
                            <w:div w:id="1344240391">
                              <w:marLeft w:val="0"/>
                              <w:marRight w:val="0"/>
                              <w:marTop w:val="75"/>
                              <w:marBottom w:val="75"/>
                              <w:divBdr>
                                <w:top w:val="none" w:sz="0" w:space="0" w:color="auto"/>
                                <w:left w:val="none" w:sz="0" w:space="0" w:color="auto"/>
                                <w:bottom w:val="none" w:sz="0" w:space="0" w:color="auto"/>
                                <w:right w:val="none" w:sz="0" w:space="0" w:color="auto"/>
                              </w:divBdr>
                            </w:div>
                            <w:div w:id="1641300586">
                              <w:marLeft w:val="0"/>
                              <w:marRight w:val="0"/>
                              <w:marTop w:val="0"/>
                              <w:marBottom w:val="0"/>
                              <w:divBdr>
                                <w:top w:val="none" w:sz="0" w:space="0" w:color="auto"/>
                                <w:left w:val="none" w:sz="0" w:space="0" w:color="auto"/>
                                <w:bottom w:val="none" w:sz="0" w:space="0" w:color="auto"/>
                                <w:right w:val="none" w:sz="0" w:space="0" w:color="auto"/>
                              </w:divBdr>
                            </w:div>
                            <w:div w:id="1811628064">
                              <w:marLeft w:val="0"/>
                              <w:marRight w:val="0"/>
                              <w:marTop w:val="0"/>
                              <w:marBottom w:val="0"/>
                              <w:divBdr>
                                <w:top w:val="none" w:sz="0" w:space="0" w:color="auto"/>
                                <w:left w:val="none" w:sz="0" w:space="0" w:color="auto"/>
                                <w:bottom w:val="none" w:sz="0" w:space="0" w:color="auto"/>
                                <w:right w:val="none" w:sz="0" w:space="0" w:color="auto"/>
                              </w:divBdr>
                              <w:divsChild>
                                <w:div w:id="13964566">
                                  <w:marLeft w:val="0"/>
                                  <w:marRight w:val="0"/>
                                  <w:marTop w:val="0"/>
                                  <w:marBottom w:val="0"/>
                                  <w:divBdr>
                                    <w:top w:val="none" w:sz="0" w:space="0" w:color="auto"/>
                                    <w:left w:val="none" w:sz="0" w:space="0" w:color="auto"/>
                                    <w:bottom w:val="none" w:sz="0" w:space="0" w:color="auto"/>
                                    <w:right w:val="none" w:sz="0" w:space="0" w:color="auto"/>
                                  </w:divBdr>
                                  <w:divsChild>
                                    <w:div w:id="18258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5181">
                          <w:marLeft w:val="0"/>
                          <w:marRight w:val="0"/>
                          <w:marTop w:val="0"/>
                          <w:marBottom w:val="450"/>
                          <w:divBdr>
                            <w:top w:val="none" w:sz="0" w:space="0" w:color="auto"/>
                            <w:left w:val="none" w:sz="0" w:space="0" w:color="auto"/>
                            <w:bottom w:val="none" w:sz="0" w:space="0" w:color="auto"/>
                            <w:right w:val="none" w:sz="0" w:space="0" w:color="auto"/>
                          </w:divBdr>
                        </w:div>
                        <w:div w:id="270549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oradio1.nl/hoorspel-halfuur/onderwerpen/502176-luchten-aflevering-in-jeremy-en-lyn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poradio1.nl/podcasts/parel-radi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orspelweb.com/Series/Paul_Vlaanderen/Milbourne.htm" TargetMode="External"/><Relationship Id="rId11" Type="http://schemas.openxmlformats.org/officeDocument/2006/relationships/hyperlink" Target="https://www.nporadio1.nl/podcasts/het-verhaal" TargetMode="External"/><Relationship Id="rId5" Type="http://schemas.openxmlformats.org/officeDocument/2006/relationships/image" Target="media/image1.jpeg"/><Relationship Id="rId10" Type="http://schemas.openxmlformats.org/officeDocument/2006/relationships/hyperlink" Target="https://www.nporadio1.nl/podcasts/stadsastronaut" TargetMode="External"/><Relationship Id="rId4" Type="http://schemas.openxmlformats.org/officeDocument/2006/relationships/hyperlink" Target="https://www.50pluswereld.nl/leuk-hoorspelen-luisteren/" TargetMode="External"/><Relationship Id="rId9" Type="http://schemas.openxmlformats.org/officeDocument/2006/relationships/hyperlink" Target="https://www.nporadio1.nl/podcasts/scripts-off-scre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83242D1E</Template>
  <TotalTime>5</TotalTime>
  <Pages>2</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2020-04-08T12:32:00Z</dcterms:created>
  <dcterms:modified xsi:type="dcterms:W3CDTF">2020-04-08T12:41:00Z</dcterms:modified>
</cp:coreProperties>
</file>