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A4" w:rsidRPr="00F40AA4" w:rsidRDefault="00F40AA4">
      <w:pPr>
        <w:rPr>
          <w:sz w:val="28"/>
          <w:szCs w:val="28"/>
        </w:rPr>
      </w:pPr>
      <w:r w:rsidRPr="00F40AA4">
        <w:rPr>
          <w:sz w:val="28"/>
          <w:szCs w:val="28"/>
        </w:rPr>
        <w:t>Luisterlijn</w:t>
      </w:r>
    </w:p>
    <w:p w:rsidR="00726014" w:rsidRDefault="00F40AA4">
      <w:pPr>
        <w:rPr>
          <w:sz w:val="28"/>
          <w:szCs w:val="28"/>
        </w:rPr>
      </w:pPr>
      <w:hyperlink r:id="rId5" w:history="1">
        <w:r w:rsidRPr="00281F97">
          <w:rPr>
            <w:rStyle w:val="Hyperlink"/>
            <w:sz w:val="28"/>
            <w:szCs w:val="28"/>
          </w:rPr>
          <w:t>https://www.deluisterlijn.nl/</w:t>
        </w:r>
      </w:hyperlink>
    </w:p>
    <w:p w:rsidR="00F40AA4" w:rsidRDefault="00F40AA4">
      <w:pPr>
        <w:rPr>
          <w:sz w:val="28"/>
          <w:szCs w:val="28"/>
        </w:rPr>
      </w:pPr>
      <w:r>
        <w:t>die iedereen dag en nacht kan bellen voor een gezellig kletspraatje:</w:t>
      </w:r>
      <w:r>
        <w:rPr>
          <w:rStyle w:val="Zwaar"/>
        </w:rPr>
        <w:t> 0900-0767.</w:t>
      </w:r>
      <w:r>
        <w:t> </w:t>
      </w:r>
      <w:bookmarkStart w:id="0" w:name="_GoBack"/>
      <w:bookmarkEnd w:id="0"/>
    </w:p>
    <w:p w:rsidR="00F40AA4" w:rsidRPr="00F40AA4" w:rsidRDefault="00F40AA4" w:rsidP="00F40AA4">
      <w:pPr>
        <w:shd w:val="clear" w:color="auto" w:fill="EB5B4F"/>
        <w:spacing w:before="0" w:beforeAutospacing="0" w:after="300" w:afterAutospacing="0" w:line="960" w:lineRule="atLeast"/>
        <w:ind w:left="30"/>
        <w:jc w:val="center"/>
        <w:outlineLvl w:val="1"/>
        <w:rPr>
          <w:rFonts w:ascii="inherit" w:eastAsia="Times New Roman" w:hAnsi="inherit" w:cs="Times New Roman"/>
          <w:color w:val="FFFFFF"/>
          <w:kern w:val="36"/>
          <w:sz w:val="72"/>
          <w:szCs w:val="72"/>
          <w:lang w:eastAsia="nl-NL"/>
        </w:rPr>
      </w:pPr>
      <w:r w:rsidRPr="00F40AA4">
        <w:rPr>
          <w:rFonts w:ascii="inherit" w:eastAsia="Times New Roman" w:hAnsi="inherit" w:cs="Times New Roman"/>
          <w:color w:val="FFFFFF"/>
          <w:kern w:val="36"/>
          <w:sz w:val="72"/>
          <w:szCs w:val="72"/>
          <w:lang w:eastAsia="nl-NL"/>
        </w:rPr>
        <w:t>Dag en nacht een luisterend oor</w:t>
      </w:r>
    </w:p>
    <w:p w:rsidR="00F40AA4" w:rsidRPr="00F40AA4" w:rsidRDefault="00F40AA4" w:rsidP="00F40AA4">
      <w:pPr>
        <w:shd w:val="clear" w:color="auto" w:fill="EB5B4F"/>
        <w:spacing w:before="0" w:beforeAutospacing="0" w:after="525" w:afterAutospacing="0" w:line="300" w:lineRule="atLeast"/>
        <w:rPr>
          <w:rFonts w:ascii="CeraPro Regular" w:eastAsia="Times New Roman" w:hAnsi="CeraPro Regular" w:cs="Times New Roman"/>
          <w:color w:val="421E0E"/>
          <w:sz w:val="21"/>
          <w:szCs w:val="21"/>
          <w:lang w:eastAsia="nl-NL"/>
        </w:rPr>
      </w:pPr>
      <w:hyperlink r:id="rId6" w:history="1">
        <w:r w:rsidRPr="00F40AA4">
          <w:rPr>
            <w:rFonts w:ascii="CeraPro Regular" w:eastAsia="Times New Roman" w:hAnsi="CeraPro Regular" w:cs="Times New Roman"/>
            <w:noProof/>
            <w:color w:val="B2AEA6"/>
            <w:sz w:val="21"/>
            <w:szCs w:val="21"/>
            <w:lang w:eastAsia="nl-NL"/>
          </w:rPr>
          <w:drawing>
            <wp:inline distT="0" distB="0" distL="0" distR="0" wp14:anchorId="2B20B78C" wp14:editId="6A692002">
              <wp:extent cx="561975" cy="819150"/>
              <wp:effectExtent l="0" t="0" r="9525" b="0"/>
              <wp:docPr id="7" name="Afbeelding 7" descr="https://www.deluisterlijn.nl/images/stories/diensten/sensoor-telefoon-contact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www.deluisterlijn.nl/images/stories/diensten/sensoor-telefoon-contact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40AA4">
          <w:rPr>
            <w:rFonts w:ascii="CeraPro Bold" w:eastAsia="Times New Roman" w:hAnsi="CeraPro Bold" w:cs="Times New Roman"/>
            <w:color w:val="FFFFFF"/>
            <w:sz w:val="60"/>
            <w:szCs w:val="60"/>
            <w:lang w:eastAsia="nl-NL"/>
          </w:rPr>
          <w:t>0900 0767</w:t>
        </w:r>
      </w:hyperlink>
    </w:p>
    <w:p w:rsidR="00F40AA4" w:rsidRPr="00F40AA4" w:rsidRDefault="00F40AA4" w:rsidP="00F40AA4">
      <w:pPr>
        <w:shd w:val="clear" w:color="auto" w:fill="EB5B4F"/>
        <w:spacing w:before="0" w:beforeAutospacing="0" w:after="0" w:afterAutospacing="0" w:line="300" w:lineRule="atLeast"/>
        <w:rPr>
          <w:rFonts w:ascii="CeraPro Regular" w:eastAsia="Times New Roman" w:hAnsi="CeraPro Regular" w:cs="Times New Roman"/>
          <w:color w:val="FFFFFF"/>
          <w:sz w:val="21"/>
          <w:szCs w:val="21"/>
          <w:lang w:eastAsia="nl-NL"/>
        </w:rPr>
      </w:pPr>
      <w:r w:rsidRPr="00F40AA4">
        <w:rPr>
          <w:rFonts w:ascii="CeraPro Regular" w:eastAsia="Times New Roman" w:hAnsi="CeraPro Regular" w:cs="Times New Roman"/>
          <w:color w:val="FFFFFF"/>
          <w:sz w:val="21"/>
          <w:szCs w:val="21"/>
          <w:lang w:eastAsia="nl-NL"/>
        </w:rPr>
        <w:t xml:space="preserve">Voor een luisterend oor en een </w:t>
      </w:r>
      <w:r w:rsidRPr="00F40AA4">
        <w:rPr>
          <w:rFonts w:ascii="CeraPro Regular" w:eastAsia="Times New Roman" w:hAnsi="CeraPro Regular" w:cs="Times New Roman"/>
          <w:color w:val="FFFFFF"/>
          <w:sz w:val="21"/>
          <w:szCs w:val="21"/>
          <w:lang w:eastAsia="nl-NL"/>
        </w:rPr>
        <w:br/>
        <w:t>goed gesprek per telefoon, 24/7.</w:t>
      </w:r>
    </w:p>
    <w:p w:rsidR="00F40AA4" w:rsidRPr="00F40AA4" w:rsidRDefault="00F40AA4" w:rsidP="00F40AA4">
      <w:pPr>
        <w:numPr>
          <w:ilvl w:val="0"/>
          <w:numId w:val="1"/>
        </w:numPr>
        <w:shd w:val="clear" w:color="auto" w:fill="EB5B4F"/>
        <w:spacing w:line="300" w:lineRule="atLeast"/>
        <w:ind w:left="-840"/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</w:pPr>
      <w:r w:rsidRPr="00F40AA4"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  <w:t xml:space="preserve">&gt; </w:t>
      </w:r>
      <w:hyperlink r:id="rId8" w:history="1">
        <w:r w:rsidRPr="00F40AA4">
          <w:rPr>
            <w:rFonts w:ascii="CeraPro Bold" w:eastAsia="Times New Roman" w:hAnsi="CeraPro Bold" w:cs="Times New Roman"/>
            <w:b/>
            <w:bCs/>
            <w:color w:val="FFFFFF"/>
            <w:sz w:val="24"/>
            <w:szCs w:val="24"/>
            <w:lang w:eastAsia="nl-NL"/>
          </w:rPr>
          <w:t>Informatie over bellen</w:t>
        </w:r>
      </w:hyperlink>
      <w:r w:rsidRPr="00F40AA4">
        <w:rPr>
          <w:rFonts w:ascii="CeraPro Bold" w:eastAsia="Times New Roman" w:hAnsi="CeraPro Bold" w:cs="Times New Roman"/>
          <w:b/>
          <w:bCs/>
          <w:color w:val="FFFFFF"/>
          <w:sz w:val="24"/>
          <w:szCs w:val="24"/>
          <w:lang w:eastAsia="nl-NL"/>
        </w:rPr>
        <w:t xml:space="preserve"> </w:t>
      </w:r>
    </w:p>
    <w:p w:rsidR="00F40AA4" w:rsidRPr="00F40AA4" w:rsidRDefault="00F40AA4" w:rsidP="00F40AA4">
      <w:pPr>
        <w:numPr>
          <w:ilvl w:val="0"/>
          <w:numId w:val="1"/>
        </w:numPr>
        <w:shd w:val="clear" w:color="auto" w:fill="EB5B4F"/>
        <w:spacing w:line="300" w:lineRule="atLeast"/>
        <w:ind w:left="-840"/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</w:pPr>
      <w:r w:rsidRPr="00F40AA4"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  <w:t xml:space="preserve">&gt; </w:t>
      </w:r>
      <w:hyperlink r:id="rId9" w:history="1">
        <w:r w:rsidRPr="00F40AA4">
          <w:rPr>
            <w:rFonts w:ascii="CeraPro Bold" w:eastAsia="Times New Roman" w:hAnsi="CeraPro Bold" w:cs="Times New Roman"/>
            <w:color w:val="FFFFFF"/>
            <w:sz w:val="24"/>
            <w:szCs w:val="24"/>
            <w:lang w:eastAsia="nl-NL"/>
          </w:rPr>
          <w:t>Bel lokaal</w:t>
        </w:r>
      </w:hyperlink>
      <w:r w:rsidRPr="00F40AA4"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  <w:t xml:space="preserve"> </w:t>
      </w:r>
      <w:hyperlink r:id="rId10" w:history="1">
        <w:r w:rsidRPr="00F40AA4">
          <w:rPr>
            <w:rFonts w:ascii="CeraPro Bold" w:eastAsia="Times New Roman" w:hAnsi="CeraPro Bold" w:cs="Times New Roman"/>
            <w:b/>
            <w:bCs/>
            <w:vanish/>
            <w:color w:val="FFFFFF"/>
            <w:sz w:val="24"/>
            <w:szCs w:val="24"/>
            <w:lang w:eastAsia="nl-NL"/>
          </w:rPr>
          <w:t>Bel lokaal</w:t>
        </w:r>
      </w:hyperlink>
    </w:p>
    <w:p w:rsidR="00F40AA4" w:rsidRPr="00F40AA4" w:rsidRDefault="00F40AA4" w:rsidP="00F40AA4">
      <w:pPr>
        <w:shd w:val="clear" w:color="auto" w:fill="EB5B4F"/>
        <w:spacing w:before="0" w:beforeAutospacing="0" w:after="525" w:afterAutospacing="0" w:line="300" w:lineRule="atLeast"/>
        <w:rPr>
          <w:rFonts w:ascii="CeraPro Regular" w:eastAsia="Times New Roman" w:hAnsi="CeraPro Regular" w:cs="Times New Roman"/>
          <w:color w:val="421E0E"/>
          <w:sz w:val="21"/>
          <w:szCs w:val="21"/>
          <w:lang w:eastAsia="nl-NL"/>
        </w:rPr>
      </w:pPr>
      <w:r w:rsidRPr="00F40AA4">
        <w:rPr>
          <w:rFonts w:ascii="CeraPro Regular" w:eastAsia="Times New Roman" w:hAnsi="CeraPro Regular" w:cs="Times New Roman"/>
          <w:noProof/>
          <w:color w:val="B2AEA6"/>
          <w:sz w:val="21"/>
          <w:szCs w:val="21"/>
          <w:lang w:eastAsia="nl-NL"/>
        </w:rPr>
        <w:drawing>
          <wp:inline distT="0" distB="0" distL="0" distR="0" wp14:anchorId="212E3686" wp14:editId="6EFE60F5">
            <wp:extent cx="2762250" cy="790575"/>
            <wp:effectExtent l="0" t="0" r="0" b="9525"/>
            <wp:docPr id="8" name="Afbeelding 8" descr="https://www.sensoor.nl/images/stories/diensten/SNR_Chat_klikhier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ensoor.nl/images/stories/diensten/SNR_Chat_klikhier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A4" w:rsidRPr="00F40AA4" w:rsidRDefault="00F40AA4" w:rsidP="00F40AA4">
      <w:pPr>
        <w:shd w:val="clear" w:color="auto" w:fill="EB5B4F"/>
        <w:spacing w:before="0" w:beforeAutospacing="0" w:after="0" w:afterAutospacing="0" w:line="300" w:lineRule="atLeast"/>
        <w:rPr>
          <w:rFonts w:ascii="CeraPro Regular" w:eastAsia="Times New Roman" w:hAnsi="CeraPro Regular" w:cs="Times New Roman"/>
          <w:color w:val="FFFFFF"/>
          <w:sz w:val="21"/>
          <w:szCs w:val="21"/>
          <w:lang w:eastAsia="nl-NL"/>
        </w:rPr>
      </w:pPr>
      <w:r w:rsidRPr="00F40AA4">
        <w:rPr>
          <w:rFonts w:ascii="CeraPro Regular" w:eastAsia="Times New Roman" w:hAnsi="CeraPro Regular" w:cs="Times New Roman"/>
          <w:color w:val="FFFFFF"/>
          <w:sz w:val="21"/>
          <w:szCs w:val="21"/>
          <w:lang w:eastAsia="nl-NL"/>
        </w:rPr>
        <w:t xml:space="preserve">Voor een luisterend oor en een </w:t>
      </w:r>
      <w:r w:rsidRPr="00F40AA4">
        <w:rPr>
          <w:rFonts w:ascii="CeraPro Regular" w:eastAsia="Times New Roman" w:hAnsi="CeraPro Regular" w:cs="Times New Roman"/>
          <w:color w:val="FFFFFF"/>
          <w:sz w:val="21"/>
          <w:szCs w:val="21"/>
          <w:lang w:eastAsia="nl-NL"/>
        </w:rPr>
        <w:br/>
        <w:t>goed gesprek via chat.</w:t>
      </w:r>
    </w:p>
    <w:p w:rsidR="00F40AA4" w:rsidRPr="00F40AA4" w:rsidRDefault="00F40AA4" w:rsidP="00F40AA4">
      <w:pPr>
        <w:numPr>
          <w:ilvl w:val="0"/>
          <w:numId w:val="2"/>
        </w:numPr>
        <w:shd w:val="clear" w:color="auto" w:fill="EB5B4F"/>
        <w:spacing w:line="300" w:lineRule="atLeast"/>
        <w:ind w:left="-840"/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</w:pPr>
      <w:r w:rsidRPr="00F40AA4"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  <w:t xml:space="preserve">&gt; </w:t>
      </w:r>
      <w:hyperlink r:id="rId13" w:history="1">
        <w:r w:rsidRPr="00F40AA4">
          <w:rPr>
            <w:rFonts w:ascii="CeraPro Bold" w:eastAsia="Times New Roman" w:hAnsi="CeraPro Bold" w:cs="Times New Roman"/>
            <w:b/>
            <w:bCs/>
            <w:color w:val="FFFFFF"/>
            <w:sz w:val="24"/>
            <w:szCs w:val="24"/>
            <w:lang w:eastAsia="nl-NL"/>
          </w:rPr>
          <w:t>Informatie over chatten</w:t>
        </w:r>
      </w:hyperlink>
      <w:r w:rsidRPr="00F40AA4">
        <w:rPr>
          <w:rFonts w:ascii="CeraPro Bold" w:eastAsia="Times New Roman" w:hAnsi="CeraPro Bold" w:cs="Times New Roman"/>
          <w:b/>
          <w:bCs/>
          <w:color w:val="FFFFFF"/>
          <w:sz w:val="24"/>
          <w:szCs w:val="24"/>
          <w:lang w:eastAsia="nl-NL"/>
        </w:rPr>
        <w:t xml:space="preserve"> </w:t>
      </w:r>
    </w:p>
    <w:p w:rsidR="00F40AA4" w:rsidRPr="00F40AA4" w:rsidRDefault="00F40AA4" w:rsidP="00F40AA4">
      <w:pPr>
        <w:numPr>
          <w:ilvl w:val="0"/>
          <w:numId w:val="2"/>
        </w:numPr>
        <w:shd w:val="clear" w:color="auto" w:fill="EB5B4F"/>
        <w:spacing w:line="300" w:lineRule="atLeast"/>
        <w:ind w:left="-840"/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</w:pPr>
      <w:r w:rsidRPr="00F40AA4"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  <w:t xml:space="preserve">&gt; </w:t>
      </w:r>
      <w:hyperlink r:id="rId14" w:anchor="gebruikerstips" w:history="1">
        <w:r w:rsidRPr="00F40AA4">
          <w:rPr>
            <w:rFonts w:ascii="CeraPro Bold" w:eastAsia="Times New Roman" w:hAnsi="CeraPro Bold" w:cs="Times New Roman"/>
            <w:color w:val="FFFFFF"/>
            <w:sz w:val="24"/>
            <w:szCs w:val="24"/>
            <w:lang w:eastAsia="nl-NL"/>
          </w:rPr>
          <w:t>Lees de gebruikerstips</w:t>
        </w:r>
      </w:hyperlink>
      <w:r w:rsidRPr="00F40AA4"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  <w:t xml:space="preserve"> </w:t>
      </w:r>
      <w:hyperlink r:id="rId15" w:anchor="gebruikerstips" w:history="1">
        <w:r w:rsidRPr="00F40AA4">
          <w:rPr>
            <w:rFonts w:ascii="CeraPro Bold" w:eastAsia="Times New Roman" w:hAnsi="CeraPro Bold" w:cs="Times New Roman"/>
            <w:b/>
            <w:bCs/>
            <w:vanish/>
            <w:color w:val="FFFFFF"/>
            <w:sz w:val="24"/>
            <w:szCs w:val="24"/>
            <w:lang w:eastAsia="nl-NL"/>
          </w:rPr>
          <w:t>Bel lokaal</w:t>
        </w:r>
      </w:hyperlink>
    </w:p>
    <w:p w:rsidR="00F40AA4" w:rsidRPr="00F40AA4" w:rsidRDefault="00F40AA4" w:rsidP="00F40AA4">
      <w:pPr>
        <w:shd w:val="clear" w:color="auto" w:fill="EB5B4F"/>
        <w:spacing w:before="0" w:beforeAutospacing="0" w:after="525" w:afterAutospacing="0" w:line="300" w:lineRule="atLeast"/>
        <w:rPr>
          <w:rFonts w:ascii="CeraPro Regular" w:eastAsia="Times New Roman" w:hAnsi="CeraPro Regular" w:cs="Times New Roman"/>
          <w:color w:val="421E0E"/>
          <w:sz w:val="21"/>
          <w:szCs w:val="21"/>
          <w:lang w:eastAsia="nl-NL"/>
        </w:rPr>
      </w:pPr>
      <w:hyperlink r:id="rId16" w:history="1">
        <w:r w:rsidRPr="00F40AA4">
          <w:rPr>
            <w:rFonts w:ascii="CeraPro Regular" w:eastAsia="Times New Roman" w:hAnsi="CeraPro Regular" w:cs="Times New Roman"/>
            <w:noProof/>
            <w:color w:val="B2AEA6"/>
            <w:sz w:val="21"/>
            <w:szCs w:val="21"/>
            <w:lang w:eastAsia="nl-NL"/>
          </w:rPr>
          <w:drawing>
            <wp:inline distT="0" distB="0" distL="0" distR="0" wp14:anchorId="04EE8328" wp14:editId="51033C37">
              <wp:extent cx="800100" cy="723900"/>
              <wp:effectExtent l="0" t="0" r="0" b="0"/>
              <wp:docPr id="9" name="Afbeelding 9" descr="deluisterlijn_diensten-email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deluisterlijn_diensten-email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40AA4">
          <w:rPr>
            <w:rFonts w:ascii="CeraPro Bold" w:eastAsia="Times New Roman" w:hAnsi="CeraPro Bold" w:cs="Times New Roman"/>
            <w:color w:val="FFFFFF"/>
            <w:sz w:val="60"/>
            <w:szCs w:val="60"/>
            <w:lang w:eastAsia="nl-NL"/>
          </w:rPr>
          <w:t>E-mail</w:t>
        </w:r>
      </w:hyperlink>
    </w:p>
    <w:p w:rsidR="00F40AA4" w:rsidRPr="00F40AA4" w:rsidRDefault="00F40AA4" w:rsidP="00F40AA4">
      <w:pPr>
        <w:shd w:val="clear" w:color="auto" w:fill="EB5B4F"/>
        <w:spacing w:before="0" w:beforeAutospacing="0" w:after="0" w:afterAutospacing="0" w:line="300" w:lineRule="atLeast"/>
        <w:rPr>
          <w:rFonts w:ascii="CeraPro Regular" w:eastAsia="Times New Roman" w:hAnsi="CeraPro Regular" w:cs="Times New Roman"/>
          <w:color w:val="FFFFFF"/>
          <w:sz w:val="21"/>
          <w:szCs w:val="21"/>
          <w:lang w:eastAsia="nl-NL"/>
        </w:rPr>
      </w:pPr>
      <w:r w:rsidRPr="00F40AA4">
        <w:rPr>
          <w:rFonts w:ascii="CeraPro Regular" w:eastAsia="Times New Roman" w:hAnsi="CeraPro Regular" w:cs="Times New Roman"/>
          <w:color w:val="FFFFFF"/>
          <w:sz w:val="21"/>
          <w:szCs w:val="21"/>
          <w:lang w:eastAsia="nl-NL"/>
        </w:rPr>
        <w:t xml:space="preserve">Mail ons jouw verhaal. </w:t>
      </w:r>
      <w:r w:rsidRPr="00F40AA4">
        <w:rPr>
          <w:rFonts w:ascii="CeraPro Regular" w:eastAsia="Times New Roman" w:hAnsi="CeraPro Regular" w:cs="Times New Roman"/>
          <w:color w:val="FFFFFF"/>
          <w:sz w:val="21"/>
          <w:szCs w:val="21"/>
          <w:lang w:eastAsia="nl-NL"/>
        </w:rPr>
        <w:br/>
        <w:t>Wij lezen en reageren zorgvuldig.</w:t>
      </w:r>
    </w:p>
    <w:p w:rsidR="00F40AA4" w:rsidRPr="00F40AA4" w:rsidRDefault="00F40AA4" w:rsidP="00F40AA4">
      <w:pPr>
        <w:numPr>
          <w:ilvl w:val="0"/>
          <w:numId w:val="3"/>
        </w:numPr>
        <w:shd w:val="clear" w:color="auto" w:fill="EB5B4F"/>
        <w:spacing w:line="300" w:lineRule="atLeast"/>
        <w:ind w:left="-840"/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</w:pPr>
      <w:r w:rsidRPr="00F40AA4"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  <w:lastRenderedPageBreak/>
        <w:t xml:space="preserve">&gt; </w:t>
      </w:r>
      <w:hyperlink r:id="rId18" w:history="1">
        <w:r w:rsidRPr="00F40AA4">
          <w:rPr>
            <w:rFonts w:ascii="CeraPro Bold" w:eastAsia="Times New Roman" w:hAnsi="CeraPro Bold" w:cs="Times New Roman"/>
            <w:color w:val="FFFFFF"/>
            <w:sz w:val="24"/>
            <w:szCs w:val="24"/>
            <w:lang w:eastAsia="nl-NL"/>
          </w:rPr>
          <w:t>Informatie over mailen</w:t>
        </w:r>
      </w:hyperlink>
    </w:p>
    <w:p w:rsidR="00F40AA4" w:rsidRPr="00F40AA4" w:rsidRDefault="00F40AA4" w:rsidP="00F40AA4">
      <w:pPr>
        <w:numPr>
          <w:ilvl w:val="0"/>
          <w:numId w:val="3"/>
        </w:numPr>
        <w:shd w:val="clear" w:color="auto" w:fill="EB5B4F"/>
        <w:spacing w:line="300" w:lineRule="atLeast"/>
        <w:ind w:left="-840"/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</w:pPr>
      <w:r w:rsidRPr="00F40AA4">
        <w:rPr>
          <w:rFonts w:ascii="CeraPro Bold" w:eastAsia="Times New Roman" w:hAnsi="CeraPro Bold" w:cs="Times New Roman"/>
          <w:color w:val="FFFFFF"/>
          <w:sz w:val="24"/>
          <w:szCs w:val="24"/>
          <w:lang w:eastAsia="nl-NL"/>
        </w:rPr>
        <w:t xml:space="preserve">&gt; </w:t>
      </w:r>
      <w:hyperlink r:id="rId19" w:history="1">
        <w:r w:rsidRPr="00F40AA4">
          <w:rPr>
            <w:rFonts w:ascii="CeraPro Bold" w:eastAsia="Times New Roman" w:hAnsi="CeraPro Bold" w:cs="Times New Roman"/>
            <w:b/>
            <w:bCs/>
            <w:color w:val="FFFFFF"/>
            <w:sz w:val="24"/>
            <w:szCs w:val="24"/>
            <w:lang w:eastAsia="nl-NL"/>
          </w:rPr>
          <w:t>Naar de Luisterlijn e-mail</w:t>
        </w:r>
      </w:hyperlink>
      <w:r w:rsidRPr="00F40AA4">
        <w:rPr>
          <w:rFonts w:ascii="CeraPro Bold" w:eastAsia="Times New Roman" w:hAnsi="CeraPro Bold" w:cs="Times New Roman"/>
          <w:b/>
          <w:bCs/>
          <w:color w:val="FFFFFF"/>
          <w:sz w:val="24"/>
          <w:szCs w:val="24"/>
          <w:lang w:eastAsia="nl-NL"/>
        </w:rPr>
        <w:t xml:space="preserve"> </w:t>
      </w:r>
    </w:p>
    <w:p w:rsidR="00F40AA4" w:rsidRPr="00F40AA4" w:rsidRDefault="00F40AA4">
      <w:pPr>
        <w:rPr>
          <w:sz w:val="28"/>
          <w:szCs w:val="28"/>
        </w:rPr>
      </w:pPr>
    </w:p>
    <w:p w:rsidR="00F40AA4" w:rsidRDefault="00F40AA4"/>
    <w:sectPr w:rsidR="00F4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raPro Regular">
    <w:altName w:val="Times New Roman"/>
    <w:charset w:val="00"/>
    <w:family w:val="auto"/>
    <w:pitch w:val="default"/>
  </w:font>
  <w:font w:name="CeraPro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053"/>
    <w:multiLevelType w:val="multilevel"/>
    <w:tmpl w:val="9E9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250A3"/>
    <w:multiLevelType w:val="multilevel"/>
    <w:tmpl w:val="85E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22637"/>
    <w:multiLevelType w:val="multilevel"/>
    <w:tmpl w:val="850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A4"/>
    <w:rsid w:val="00354847"/>
    <w:rsid w:val="00637919"/>
    <w:rsid w:val="00957D79"/>
    <w:rsid w:val="00E00B7C"/>
    <w:rsid w:val="00F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F831-7B68-4908-BF74-3FCE54AD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AA4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F40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3553">
                              <w:marLeft w:val="-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93957">
                                              <w:marLeft w:val="-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4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98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2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2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4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2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uisterlijn.nl/de-luisterlijn-telefoon.html" TargetMode="External"/><Relationship Id="rId13" Type="http://schemas.openxmlformats.org/officeDocument/2006/relationships/hyperlink" Target="https://www.deluisterlijn.nl/sensoor-chat.html" TargetMode="External"/><Relationship Id="rId18" Type="http://schemas.openxmlformats.org/officeDocument/2006/relationships/hyperlink" Target="https://www.deluisterlijn.nl/de-luisterlijn-e-mail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ehulp.deluisterlijn.n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+319000767" TargetMode="External"/><Relationship Id="rId11" Type="http://schemas.openxmlformats.org/officeDocument/2006/relationships/hyperlink" Target="https://chat-client-luisterlijn.serviant.nl/" TargetMode="External"/><Relationship Id="rId5" Type="http://schemas.openxmlformats.org/officeDocument/2006/relationships/hyperlink" Target="https://www.deluisterlijn.nl/" TargetMode="External"/><Relationship Id="rId15" Type="http://schemas.openxmlformats.org/officeDocument/2006/relationships/hyperlink" Target="https://www.deluisterlijn.nl/sensoor-chat.html" TargetMode="External"/><Relationship Id="rId10" Type="http://schemas.openxmlformats.org/officeDocument/2006/relationships/hyperlink" Target="https://www.deluisterlijn.nl/ik-zoek-hulp-home/537-bel-lokaal.html" TargetMode="External"/><Relationship Id="rId19" Type="http://schemas.openxmlformats.org/officeDocument/2006/relationships/hyperlink" Target="https://ehulp.deluisterlijn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luisterlijn.nl/ik-zoek-hulp-home/de-luisterlijn-telefoon.html" TargetMode="External"/><Relationship Id="rId14" Type="http://schemas.openxmlformats.org/officeDocument/2006/relationships/hyperlink" Target="https://www.deluisterlijn.nl/sensoor-chat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83242D1E</Template>
  <TotalTime>2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2020-04-08T15:01:00Z</dcterms:created>
  <dcterms:modified xsi:type="dcterms:W3CDTF">2020-04-08T15:03:00Z</dcterms:modified>
</cp:coreProperties>
</file>