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09" w:rsidRPr="00E14D09" w:rsidRDefault="00E14D09">
      <w:pPr>
        <w:rPr>
          <w:sz w:val="28"/>
          <w:szCs w:val="28"/>
        </w:rPr>
      </w:pPr>
      <w:r w:rsidRPr="00E14D09">
        <w:rPr>
          <w:sz w:val="28"/>
          <w:szCs w:val="28"/>
        </w:rPr>
        <w:t xml:space="preserve">Rondleiding </w:t>
      </w:r>
      <w:r>
        <w:rPr>
          <w:sz w:val="28"/>
          <w:szCs w:val="28"/>
        </w:rPr>
        <w:t xml:space="preserve">in beeld </w:t>
      </w:r>
      <w:bookmarkStart w:id="0" w:name="_GoBack"/>
      <w:bookmarkEnd w:id="0"/>
      <w:r w:rsidRPr="00E14D09">
        <w:rPr>
          <w:sz w:val="28"/>
          <w:szCs w:val="28"/>
        </w:rPr>
        <w:t>door Corendon Boeing 747</w:t>
      </w:r>
    </w:p>
    <w:p w:rsidR="00726014" w:rsidRPr="00E14D09" w:rsidRDefault="00E14D09">
      <w:pPr>
        <w:rPr>
          <w:sz w:val="28"/>
          <w:szCs w:val="28"/>
        </w:rPr>
      </w:pPr>
      <w:hyperlink r:id="rId4" w:history="1">
        <w:r w:rsidRPr="00E14D09">
          <w:rPr>
            <w:rStyle w:val="Hyperlink"/>
            <w:sz w:val="28"/>
            <w:szCs w:val="28"/>
          </w:rPr>
          <w:t>https://www.luchtvaartnieuws.nl/nieuws/categorie/2/airlines/in-beeld-rondleiding-door-corendon-boeing-747</w:t>
        </w:r>
      </w:hyperlink>
    </w:p>
    <w:p w:rsidR="00E14D09" w:rsidRPr="00E14D09" w:rsidRDefault="00E14D09" w:rsidP="00E14D09">
      <w:pPr>
        <w:shd w:val="clear" w:color="auto" w:fill="FFFFFF"/>
        <w:spacing w:before="600" w:beforeAutospacing="0" w:after="300" w:afterAutospacing="0"/>
        <w:outlineLvl w:val="0"/>
        <w:rPr>
          <w:rFonts w:ascii="PT Sans" w:eastAsia="Times New Roman" w:hAnsi="PT Sans" w:cs="Arial"/>
          <w:b/>
          <w:bCs/>
          <w:caps/>
          <w:color w:val="1350A3"/>
          <w:kern w:val="36"/>
          <w:sz w:val="44"/>
          <w:szCs w:val="44"/>
          <w:lang w:eastAsia="nl-NL"/>
        </w:rPr>
      </w:pPr>
      <w:r w:rsidRPr="00E14D09">
        <w:rPr>
          <w:rFonts w:ascii="PT Sans" w:eastAsia="Times New Roman" w:hAnsi="PT Sans" w:cs="Arial"/>
          <w:b/>
          <w:bCs/>
          <w:caps/>
          <w:color w:val="1350A3"/>
          <w:kern w:val="36"/>
          <w:sz w:val="44"/>
          <w:szCs w:val="44"/>
          <w:lang w:eastAsia="nl-NL"/>
        </w:rPr>
        <w:t>In beeld: rondleiding door Corendon Boeing 747</w:t>
      </w:r>
    </w:p>
    <w:p w:rsidR="00E14D09" w:rsidRPr="00E14D09" w:rsidRDefault="00E14D09" w:rsidP="00E14D09">
      <w:pPr>
        <w:shd w:val="clear" w:color="auto" w:fill="FFFFFF"/>
        <w:spacing w:before="0" w:beforeAutospacing="0" w:after="0" w:afterAutospacing="0" w:line="360" w:lineRule="atLeast"/>
        <w:rPr>
          <w:rFonts w:ascii="Open Sans" w:eastAsia="Times New Roman" w:hAnsi="Open Sans" w:cs="Arial"/>
          <w:color w:val="333333"/>
          <w:sz w:val="23"/>
          <w:szCs w:val="23"/>
          <w:lang w:eastAsia="nl-NL"/>
        </w:rPr>
      </w:pPr>
      <w:r w:rsidRPr="00E14D09">
        <w:rPr>
          <w:rFonts w:ascii="Open Sans" w:eastAsia="Times New Roman" w:hAnsi="Open Sans" w:cs="Arial"/>
          <w:noProof/>
          <w:color w:val="333333"/>
          <w:sz w:val="23"/>
          <w:szCs w:val="23"/>
          <w:lang w:eastAsia="nl-NL"/>
        </w:rPr>
        <w:drawing>
          <wp:inline distT="0" distB="0" distL="0" distR="0" wp14:anchorId="0A35C8C2" wp14:editId="6890E61F">
            <wp:extent cx="6762750" cy="3762375"/>
            <wp:effectExtent l="0" t="0" r="0" b="9525"/>
            <wp:docPr id="91" name="Afbeelding 91" descr="Boeing 747 Corendo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eing 747 Corendon Ho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3762375"/>
                    </a:xfrm>
                    <a:prstGeom prst="rect">
                      <a:avLst/>
                    </a:prstGeom>
                    <a:noFill/>
                    <a:ln>
                      <a:noFill/>
                    </a:ln>
                  </pic:spPr>
                </pic:pic>
              </a:graphicData>
            </a:graphic>
          </wp:inline>
        </w:drawing>
      </w:r>
    </w:p>
    <w:p w:rsidR="00E14D09" w:rsidRPr="00E14D09" w:rsidRDefault="00E14D09" w:rsidP="00E14D09">
      <w:pPr>
        <w:shd w:val="clear" w:color="auto" w:fill="FFFFFF"/>
        <w:spacing w:before="75" w:beforeAutospacing="0" w:after="150" w:afterAutospacing="0" w:line="255" w:lineRule="atLeast"/>
        <w:rPr>
          <w:rFonts w:ascii="Times New Roman" w:eastAsia="Times New Roman" w:hAnsi="Times New Roman" w:cs="Times New Roman"/>
          <w:color w:val="FF6600"/>
          <w:sz w:val="20"/>
          <w:szCs w:val="20"/>
          <w:lang w:val="en-US" w:eastAsia="nl-NL"/>
        </w:rPr>
      </w:pPr>
      <w:r w:rsidRPr="00E14D09">
        <w:rPr>
          <w:rFonts w:ascii="Open Sans" w:eastAsia="Times New Roman" w:hAnsi="Open Sans" w:cs="Arial"/>
          <w:color w:val="FF6600"/>
          <w:sz w:val="20"/>
          <w:szCs w:val="20"/>
          <w:lang w:val="en-US" w:eastAsia="nl-NL"/>
        </w:rPr>
        <w:t xml:space="preserve">10 </w:t>
      </w:r>
      <w:proofErr w:type="spellStart"/>
      <w:r w:rsidRPr="00E14D09">
        <w:rPr>
          <w:rFonts w:ascii="Open Sans" w:eastAsia="Times New Roman" w:hAnsi="Open Sans" w:cs="Arial"/>
          <w:color w:val="FF6600"/>
          <w:sz w:val="20"/>
          <w:szCs w:val="20"/>
          <w:lang w:val="en-US" w:eastAsia="nl-NL"/>
        </w:rPr>
        <w:t>april</w:t>
      </w:r>
      <w:proofErr w:type="spellEnd"/>
      <w:r w:rsidRPr="00E14D09">
        <w:rPr>
          <w:rFonts w:ascii="Open Sans" w:eastAsia="Times New Roman" w:hAnsi="Open Sans" w:cs="Arial"/>
          <w:color w:val="FF6600"/>
          <w:sz w:val="20"/>
          <w:szCs w:val="20"/>
          <w:lang w:val="en-US" w:eastAsia="nl-NL"/>
        </w:rPr>
        <w:t xml:space="preserve"> 2020 - 16:57 | Door: </w:t>
      </w:r>
    </w:p>
    <w:p w:rsidR="00E14D09" w:rsidRPr="00E14D09" w:rsidRDefault="00E14D09" w:rsidP="00E14D09">
      <w:pPr>
        <w:shd w:val="clear" w:color="auto" w:fill="FFFFFF"/>
        <w:spacing w:before="75" w:beforeAutospacing="0" w:after="150" w:afterAutospacing="0" w:line="255" w:lineRule="atLeast"/>
        <w:rPr>
          <w:rFonts w:ascii="Times New Roman" w:eastAsia="Times New Roman" w:hAnsi="Times New Roman" w:cs="Times New Roman"/>
          <w:sz w:val="24"/>
          <w:szCs w:val="24"/>
          <w:lang w:val="en-US" w:eastAsia="nl-NL"/>
        </w:rPr>
      </w:pPr>
      <w:r w:rsidRPr="00E14D09">
        <w:rPr>
          <w:rFonts w:ascii="Open Sans" w:eastAsia="Times New Roman" w:hAnsi="Open Sans" w:cs="Arial"/>
          <w:color w:val="FF6600"/>
          <w:sz w:val="20"/>
          <w:szCs w:val="20"/>
          <w:lang w:val="en-US" w:eastAsia="nl-NL"/>
        </w:rPr>
        <w:t xml:space="preserve">Dominique </w:t>
      </w:r>
      <w:proofErr w:type="spellStart"/>
      <w:r w:rsidRPr="00E14D09">
        <w:rPr>
          <w:rFonts w:ascii="Open Sans" w:eastAsia="Times New Roman" w:hAnsi="Open Sans" w:cs="Arial"/>
          <w:color w:val="FF6600"/>
          <w:sz w:val="20"/>
          <w:szCs w:val="20"/>
          <w:lang w:val="en-US" w:eastAsia="nl-NL"/>
        </w:rPr>
        <w:t>Boulan</w:t>
      </w:r>
      <w:proofErr w:type="spellEnd"/>
    </w:p>
    <w:p w:rsidR="00E14D09" w:rsidRPr="00E14D09" w:rsidRDefault="00E14D09" w:rsidP="00E14D09">
      <w:pPr>
        <w:shd w:val="clear" w:color="auto" w:fill="FFFFFF"/>
        <w:spacing w:before="0" w:beforeAutospacing="0" w:after="0" w:afterAutospacing="0" w:line="360" w:lineRule="atLeast"/>
        <w:rPr>
          <w:rFonts w:ascii="Open Sans" w:eastAsia="Times New Roman" w:hAnsi="Open Sans" w:cs="Arial"/>
          <w:color w:val="333333"/>
          <w:sz w:val="23"/>
          <w:szCs w:val="23"/>
          <w:lang w:val="en-US" w:eastAsia="nl-NL"/>
        </w:rPr>
      </w:pPr>
      <w:r w:rsidRPr="00E14D09">
        <w:rPr>
          <w:rFonts w:ascii="Open Sans" w:eastAsia="Times New Roman" w:hAnsi="Open Sans" w:cs="Arial"/>
          <w:color w:val="FF6600"/>
          <w:sz w:val="20"/>
          <w:szCs w:val="20"/>
          <w:lang w:val="en-US" w:eastAsia="nl-NL"/>
        </w:rPr>
        <w:t xml:space="preserve">| </w:t>
      </w:r>
      <w:proofErr w:type="spellStart"/>
      <w:r w:rsidRPr="00E14D09">
        <w:rPr>
          <w:rFonts w:ascii="Open Sans" w:eastAsia="Times New Roman" w:hAnsi="Open Sans" w:cs="Arial"/>
          <w:color w:val="FF6600"/>
          <w:sz w:val="20"/>
          <w:szCs w:val="20"/>
          <w:lang w:val="en-US" w:eastAsia="nl-NL"/>
        </w:rPr>
        <w:t>Foto</w:t>
      </w:r>
      <w:proofErr w:type="spellEnd"/>
      <w:r w:rsidRPr="00E14D09">
        <w:rPr>
          <w:rFonts w:ascii="Open Sans" w:eastAsia="Times New Roman" w:hAnsi="Open Sans" w:cs="Arial"/>
          <w:color w:val="FF6600"/>
          <w:sz w:val="20"/>
          <w:szCs w:val="20"/>
          <w:lang w:val="en-US" w:eastAsia="nl-NL"/>
        </w:rPr>
        <w:t>: </w:t>
      </w:r>
      <w:proofErr w:type="spellStart"/>
      <w:r w:rsidRPr="00E14D09">
        <w:rPr>
          <w:rFonts w:ascii="Open Sans" w:eastAsia="Times New Roman" w:hAnsi="Open Sans" w:cs="Arial"/>
          <w:color w:val="FF6600"/>
          <w:sz w:val="20"/>
          <w:szCs w:val="20"/>
          <w:lang w:val="en-US" w:eastAsia="nl-NL"/>
        </w:rPr>
        <w:t>Corendon</w:t>
      </w:r>
      <w:proofErr w:type="spellEnd"/>
      <w:r w:rsidRPr="00E14D09">
        <w:rPr>
          <w:rFonts w:ascii="Open Sans" w:eastAsia="Times New Roman" w:hAnsi="Open Sans" w:cs="Arial"/>
          <w:color w:val="FF6600"/>
          <w:sz w:val="20"/>
          <w:szCs w:val="20"/>
          <w:lang w:val="en-US" w:eastAsia="nl-NL"/>
        </w:rPr>
        <w:t xml:space="preserve"> </w:t>
      </w:r>
    </w:p>
    <w:p w:rsidR="00E14D09" w:rsidRPr="00E14D09" w:rsidRDefault="00E14D09" w:rsidP="00E14D09">
      <w:pPr>
        <w:shd w:val="clear" w:color="auto" w:fill="FFFFFF"/>
        <w:spacing w:before="0" w:beforeAutospacing="0" w:after="150" w:afterAutospacing="0" w:line="360" w:lineRule="atLeast"/>
        <w:rPr>
          <w:rFonts w:ascii="Open Sans" w:eastAsia="Times New Roman" w:hAnsi="Open Sans" w:cs="Arial"/>
          <w:color w:val="333333"/>
          <w:sz w:val="23"/>
          <w:szCs w:val="23"/>
          <w:lang w:eastAsia="nl-NL"/>
        </w:rPr>
      </w:pPr>
      <w:r w:rsidRPr="00E14D09">
        <w:rPr>
          <w:rFonts w:ascii="Open Sans" w:eastAsia="Times New Roman" w:hAnsi="Open Sans" w:cs="Arial"/>
          <w:color w:val="333333"/>
          <w:sz w:val="23"/>
          <w:szCs w:val="23"/>
          <w:lang w:eastAsia="nl-NL"/>
        </w:rPr>
        <w:t xml:space="preserve">AMSTERDAM - Corendon gaf op donderdag een rondleiding door de Boeing 747 die bij het Corendon </w:t>
      </w:r>
      <w:proofErr w:type="spellStart"/>
      <w:r w:rsidRPr="00E14D09">
        <w:rPr>
          <w:rFonts w:ascii="Open Sans" w:eastAsia="Times New Roman" w:hAnsi="Open Sans" w:cs="Arial"/>
          <w:color w:val="333333"/>
          <w:sz w:val="23"/>
          <w:szCs w:val="23"/>
          <w:lang w:eastAsia="nl-NL"/>
        </w:rPr>
        <w:t>Village</w:t>
      </w:r>
      <w:proofErr w:type="spellEnd"/>
      <w:r w:rsidRPr="00E14D09">
        <w:rPr>
          <w:rFonts w:ascii="Open Sans" w:eastAsia="Times New Roman" w:hAnsi="Open Sans" w:cs="Arial"/>
          <w:color w:val="333333"/>
          <w:sz w:val="23"/>
          <w:szCs w:val="23"/>
          <w:lang w:eastAsia="nl-NL"/>
        </w:rPr>
        <w:t xml:space="preserve"> Hotel in Badhoevedorp staat. De rondleiding was live op Facebook te volgen en bleek met 50.000 kijkers in een etmaal een groot succes. Wie het gemist heeft, kan de uitzending nu terugkijken.</w:t>
      </w:r>
    </w:p>
    <w:p w:rsidR="00E14D09" w:rsidRPr="00E14D09" w:rsidRDefault="00E14D09" w:rsidP="00E14D09">
      <w:pPr>
        <w:shd w:val="clear" w:color="auto" w:fill="FFFFFF"/>
        <w:spacing w:before="0" w:beforeAutospacing="0" w:after="150" w:afterAutospacing="0" w:line="360" w:lineRule="atLeast"/>
        <w:rPr>
          <w:rFonts w:ascii="Open Sans" w:eastAsia="Times New Roman" w:hAnsi="Open Sans" w:cs="Arial"/>
          <w:color w:val="333333"/>
          <w:sz w:val="23"/>
          <w:szCs w:val="23"/>
          <w:lang w:eastAsia="nl-NL"/>
        </w:rPr>
      </w:pPr>
      <w:r w:rsidRPr="00E14D09">
        <w:rPr>
          <w:rFonts w:ascii="Open Sans" w:eastAsia="Times New Roman" w:hAnsi="Open Sans" w:cs="Arial"/>
          <w:color w:val="333333"/>
          <w:sz w:val="23"/>
          <w:szCs w:val="23"/>
          <w:lang w:eastAsia="nl-NL"/>
        </w:rPr>
        <w:t>Een medewerker van Corendon Hotels &amp; Resorts die werd rondgeleid door de piloot, schrijft het succes toe aan de toegankelijkheid van de rondleiding. “Het maakt niet uit of je jong of oud bent, man of vrouw, of je wel of niet van vliegtuigen houdt. Vrijwel iedereen heeft wel eens gevlogen en is benieuwd naar de geheime plekjes van een vliegtuig.”</w:t>
      </w:r>
    </w:p>
    <w:p w:rsidR="00E14D09" w:rsidRPr="00E14D09" w:rsidRDefault="00E14D09" w:rsidP="00E14D09">
      <w:pPr>
        <w:shd w:val="clear" w:color="auto" w:fill="FFFFFF"/>
        <w:spacing w:before="0" w:beforeAutospacing="0" w:after="150" w:afterAutospacing="0" w:line="360" w:lineRule="atLeast"/>
        <w:rPr>
          <w:rFonts w:ascii="Open Sans" w:eastAsia="Times New Roman" w:hAnsi="Open Sans" w:cs="Arial"/>
          <w:color w:val="333333"/>
          <w:sz w:val="23"/>
          <w:szCs w:val="23"/>
          <w:lang w:eastAsia="nl-NL"/>
        </w:rPr>
      </w:pPr>
      <w:r w:rsidRPr="00E14D09">
        <w:rPr>
          <w:rFonts w:ascii="Open Sans" w:eastAsia="Times New Roman" w:hAnsi="Open Sans" w:cs="Arial"/>
          <w:color w:val="333333"/>
          <w:sz w:val="23"/>
          <w:szCs w:val="23"/>
          <w:lang w:eastAsia="nl-NL"/>
        </w:rPr>
        <w:lastRenderedPageBreak/>
        <w:t>Tijdens de rondleiding namen een ervaren Boeing 747-piloot en de enthousiaste Corendon- medewerker kijkers mee door het toestel. Zij verrasten het publiek met een kijkje in de slaapcabines voor de crew, een geheim luik naar het bagageruim en een uitgebreid bezoek aan de cockpit.</w:t>
      </w:r>
    </w:p>
    <w:p w:rsidR="00E14D09" w:rsidRPr="00E14D09" w:rsidRDefault="00E14D09" w:rsidP="00E14D09">
      <w:pPr>
        <w:shd w:val="clear" w:color="auto" w:fill="FFFFFF"/>
        <w:spacing w:before="0" w:beforeAutospacing="0" w:after="150" w:afterAutospacing="0" w:line="360" w:lineRule="atLeast"/>
        <w:rPr>
          <w:rFonts w:ascii="Open Sans" w:eastAsia="Times New Roman" w:hAnsi="Open Sans" w:cs="Arial"/>
          <w:color w:val="333333"/>
          <w:sz w:val="23"/>
          <w:szCs w:val="23"/>
          <w:lang w:eastAsia="nl-NL"/>
        </w:rPr>
      </w:pPr>
      <w:r w:rsidRPr="00E14D09">
        <w:rPr>
          <w:rFonts w:ascii="Open Sans" w:eastAsia="Times New Roman" w:hAnsi="Open Sans" w:cs="Arial"/>
          <w:color w:val="333333"/>
          <w:sz w:val="23"/>
          <w:szCs w:val="23"/>
          <w:lang w:eastAsia="nl-NL"/>
        </w:rPr>
        <w:t>Bekijk hieronder de hele rondleiding terug (uitzending begint na 15 seconden):</w:t>
      </w:r>
    </w:p>
    <w:p w:rsidR="00E14D09" w:rsidRPr="00E14D09" w:rsidRDefault="00E14D09" w:rsidP="00E14D09">
      <w:pPr>
        <w:shd w:val="clear" w:color="auto" w:fill="FFFFFF"/>
        <w:spacing w:before="0" w:beforeAutospacing="0" w:after="150" w:afterAutospacing="0" w:line="360" w:lineRule="atLeast"/>
        <w:rPr>
          <w:rFonts w:ascii="Open Sans" w:eastAsia="Times New Roman" w:hAnsi="Open Sans" w:cs="Arial"/>
          <w:color w:val="333333"/>
          <w:sz w:val="23"/>
          <w:szCs w:val="23"/>
          <w:lang w:eastAsia="nl-NL"/>
        </w:rPr>
      </w:pPr>
      <w:r w:rsidRPr="00E14D09">
        <w:rPr>
          <w:rFonts w:ascii="Open Sans" w:eastAsia="Times New Roman" w:hAnsi="Open Sans" w:cs="Arial"/>
          <w:color w:val="333333"/>
          <w:sz w:val="23"/>
          <w:szCs w:val="23"/>
          <w:lang w:eastAsia="nl-NL"/>
        </w:rPr>
        <w:t>Geen tijd? Hier is een samenvatting van een minuut:</w:t>
      </w:r>
    </w:p>
    <w:p w:rsidR="00E14D09" w:rsidRPr="00E14D09" w:rsidRDefault="00E14D09" w:rsidP="00E14D09">
      <w:pPr>
        <w:shd w:val="clear" w:color="auto" w:fill="FFFFFF"/>
        <w:spacing w:before="0" w:beforeAutospacing="0" w:after="0" w:afterAutospacing="0" w:line="360" w:lineRule="atLeast"/>
        <w:rPr>
          <w:rFonts w:ascii="Open Sans" w:eastAsia="Times New Roman" w:hAnsi="Open Sans" w:cs="Arial"/>
          <w:color w:val="333333"/>
          <w:sz w:val="23"/>
          <w:szCs w:val="23"/>
          <w:lang w:eastAsia="nl-NL"/>
        </w:rPr>
      </w:pPr>
      <w:r w:rsidRPr="00E14D09">
        <w:rPr>
          <w:rFonts w:ascii="Open Sans" w:eastAsia="Times New Roman" w:hAnsi="Open Sans" w:cs="Arial"/>
          <w:color w:val="333333"/>
          <w:sz w:val="23"/>
          <w:szCs w:val="23"/>
          <w:lang w:eastAsia="nl-NL"/>
        </w:rPr>
        <w:t>Extra advertentie tonen: </w:t>
      </w:r>
    </w:p>
    <w:p w:rsidR="00E14D09" w:rsidRPr="00E14D09" w:rsidRDefault="00E14D09" w:rsidP="00E14D09">
      <w:pPr>
        <w:shd w:val="clear" w:color="auto" w:fill="FFFFFF"/>
        <w:spacing w:before="0" w:beforeAutospacing="0" w:after="0" w:afterAutospacing="0" w:line="360" w:lineRule="atLeast"/>
        <w:rPr>
          <w:rFonts w:ascii="Open Sans" w:eastAsia="Times New Roman" w:hAnsi="Open Sans" w:cs="Arial"/>
          <w:color w:val="333333"/>
          <w:sz w:val="23"/>
          <w:szCs w:val="23"/>
          <w:lang w:eastAsia="nl-NL"/>
        </w:rPr>
      </w:pPr>
      <w:r w:rsidRPr="00E14D09">
        <w:rPr>
          <w:rFonts w:ascii="Open Sans" w:eastAsia="Times New Roman" w:hAnsi="Open Sans" w:cs="Arial"/>
          <w:color w:val="333333"/>
          <w:sz w:val="23"/>
          <w:szCs w:val="23"/>
          <w:lang w:eastAsia="nl-NL"/>
        </w:rPr>
        <w:t>1</w:t>
      </w:r>
    </w:p>
    <w:p w:rsidR="00E14D09" w:rsidRDefault="00E14D09"/>
    <w:sectPr w:rsidR="00E14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09"/>
    <w:rsid w:val="00354847"/>
    <w:rsid w:val="00637919"/>
    <w:rsid w:val="00957D79"/>
    <w:rsid w:val="00E00B7C"/>
    <w:rsid w:val="00E14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1590F-CD40-41E8-88BB-3253481C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56927">
      <w:bodyDiv w:val="1"/>
      <w:marLeft w:val="0"/>
      <w:marRight w:val="0"/>
      <w:marTop w:val="0"/>
      <w:marBottom w:val="0"/>
      <w:divBdr>
        <w:top w:val="none" w:sz="0" w:space="0" w:color="auto"/>
        <w:left w:val="none" w:sz="0" w:space="0" w:color="auto"/>
        <w:bottom w:val="none" w:sz="0" w:space="0" w:color="auto"/>
        <w:right w:val="none" w:sz="0" w:space="0" w:color="auto"/>
      </w:divBdr>
      <w:divsChild>
        <w:div w:id="1043365186">
          <w:marLeft w:val="0"/>
          <w:marRight w:val="0"/>
          <w:marTop w:val="600"/>
          <w:marBottom w:val="0"/>
          <w:divBdr>
            <w:top w:val="none" w:sz="0" w:space="0" w:color="auto"/>
            <w:left w:val="none" w:sz="0" w:space="0" w:color="auto"/>
            <w:bottom w:val="none" w:sz="0" w:space="0" w:color="auto"/>
            <w:right w:val="none" w:sz="0" w:space="0" w:color="auto"/>
          </w:divBdr>
          <w:divsChild>
            <w:div w:id="905342595">
              <w:marLeft w:val="-225"/>
              <w:marRight w:val="-225"/>
              <w:marTop w:val="0"/>
              <w:marBottom w:val="0"/>
              <w:divBdr>
                <w:top w:val="none" w:sz="0" w:space="0" w:color="auto"/>
                <w:left w:val="none" w:sz="0" w:space="0" w:color="auto"/>
                <w:bottom w:val="none" w:sz="0" w:space="0" w:color="auto"/>
                <w:right w:val="none" w:sz="0" w:space="0" w:color="auto"/>
              </w:divBdr>
              <w:divsChild>
                <w:div w:id="83769386">
                  <w:marLeft w:val="0"/>
                  <w:marRight w:val="0"/>
                  <w:marTop w:val="0"/>
                  <w:marBottom w:val="0"/>
                  <w:divBdr>
                    <w:top w:val="none" w:sz="0" w:space="0" w:color="auto"/>
                    <w:left w:val="none" w:sz="0" w:space="0" w:color="auto"/>
                    <w:bottom w:val="none" w:sz="0" w:space="0" w:color="auto"/>
                    <w:right w:val="none" w:sz="0" w:space="0" w:color="auto"/>
                  </w:divBdr>
                  <w:divsChild>
                    <w:div w:id="1305045967">
                      <w:marLeft w:val="0"/>
                      <w:marRight w:val="0"/>
                      <w:marTop w:val="0"/>
                      <w:marBottom w:val="0"/>
                      <w:divBdr>
                        <w:top w:val="none" w:sz="0" w:space="0" w:color="auto"/>
                        <w:left w:val="none" w:sz="0" w:space="0" w:color="auto"/>
                        <w:bottom w:val="none" w:sz="0" w:space="0" w:color="auto"/>
                        <w:right w:val="none" w:sz="0" w:space="0" w:color="auto"/>
                      </w:divBdr>
                      <w:divsChild>
                        <w:div w:id="237135774">
                          <w:marLeft w:val="0"/>
                          <w:marRight w:val="0"/>
                          <w:marTop w:val="0"/>
                          <w:marBottom w:val="0"/>
                          <w:divBdr>
                            <w:top w:val="none" w:sz="0" w:space="0" w:color="auto"/>
                            <w:left w:val="none" w:sz="0" w:space="0" w:color="auto"/>
                            <w:bottom w:val="none" w:sz="0" w:space="0" w:color="auto"/>
                            <w:right w:val="none" w:sz="0" w:space="0" w:color="auto"/>
                          </w:divBdr>
                          <w:divsChild>
                            <w:div w:id="862789630">
                              <w:marLeft w:val="0"/>
                              <w:marRight w:val="0"/>
                              <w:marTop w:val="0"/>
                              <w:marBottom w:val="0"/>
                              <w:divBdr>
                                <w:top w:val="none" w:sz="0" w:space="0" w:color="auto"/>
                                <w:left w:val="none" w:sz="0" w:space="0" w:color="auto"/>
                                <w:bottom w:val="none" w:sz="0" w:space="0" w:color="auto"/>
                                <w:right w:val="none" w:sz="0" w:space="0" w:color="auto"/>
                              </w:divBdr>
                              <w:divsChild>
                                <w:div w:id="2134714205">
                                  <w:marLeft w:val="0"/>
                                  <w:marRight w:val="0"/>
                                  <w:marTop w:val="0"/>
                                  <w:marBottom w:val="0"/>
                                  <w:divBdr>
                                    <w:top w:val="none" w:sz="0" w:space="0" w:color="auto"/>
                                    <w:left w:val="none" w:sz="0" w:space="0" w:color="auto"/>
                                    <w:bottom w:val="none" w:sz="0" w:space="0" w:color="auto"/>
                                    <w:right w:val="none" w:sz="0" w:space="0" w:color="auto"/>
                                  </w:divBdr>
                                  <w:divsChild>
                                    <w:div w:id="16123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733">
                              <w:marLeft w:val="0"/>
                              <w:marRight w:val="0"/>
                              <w:marTop w:val="0"/>
                              <w:marBottom w:val="0"/>
                              <w:divBdr>
                                <w:top w:val="none" w:sz="0" w:space="0" w:color="auto"/>
                                <w:left w:val="none" w:sz="0" w:space="0" w:color="auto"/>
                                <w:bottom w:val="none" w:sz="0" w:space="0" w:color="auto"/>
                                <w:right w:val="none" w:sz="0" w:space="0" w:color="auto"/>
                              </w:divBdr>
                              <w:divsChild>
                                <w:div w:id="1079137003">
                                  <w:marLeft w:val="0"/>
                                  <w:marRight w:val="0"/>
                                  <w:marTop w:val="0"/>
                                  <w:marBottom w:val="0"/>
                                  <w:divBdr>
                                    <w:top w:val="none" w:sz="0" w:space="0" w:color="auto"/>
                                    <w:left w:val="none" w:sz="0" w:space="0" w:color="auto"/>
                                    <w:bottom w:val="none" w:sz="0" w:space="0" w:color="auto"/>
                                    <w:right w:val="none" w:sz="0" w:space="0" w:color="auto"/>
                                  </w:divBdr>
                                  <w:divsChild>
                                    <w:div w:id="2003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025">
                              <w:marLeft w:val="0"/>
                              <w:marRight w:val="0"/>
                              <w:marTop w:val="0"/>
                              <w:marBottom w:val="0"/>
                              <w:divBdr>
                                <w:top w:val="none" w:sz="0" w:space="0" w:color="auto"/>
                                <w:left w:val="none" w:sz="0" w:space="0" w:color="auto"/>
                                <w:bottom w:val="none" w:sz="0" w:space="0" w:color="auto"/>
                                <w:right w:val="none" w:sz="0" w:space="0" w:color="auto"/>
                              </w:divBdr>
                              <w:divsChild>
                                <w:div w:id="1779522886">
                                  <w:marLeft w:val="0"/>
                                  <w:marRight w:val="0"/>
                                  <w:marTop w:val="0"/>
                                  <w:marBottom w:val="0"/>
                                  <w:divBdr>
                                    <w:top w:val="none" w:sz="0" w:space="0" w:color="auto"/>
                                    <w:left w:val="none" w:sz="0" w:space="0" w:color="auto"/>
                                    <w:bottom w:val="none" w:sz="0" w:space="0" w:color="auto"/>
                                    <w:right w:val="none" w:sz="0" w:space="0" w:color="auto"/>
                                  </w:divBdr>
                                  <w:divsChild>
                                    <w:div w:id="1162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481">
                              <w:marLeft w:val="0"/>
                              <w:marRight w:val="0"/>
                              <w:marTop w:val="0"/>
                              <w:marBottom w:val="0"/>
                              <w:divBdr>
                                <w:top w:val="none" w:sz="0" w:space="0" w:color="auto"/>
                                <w:left w:val="none" w:sz="0" w:space="0" w:color="auto"/>
                                <w:bottom w:val="none" w:sz="0" w:space="0" w:color="auto"/>
                                <w:right w:val="none" w:sz="0" w:space="0" w:color="auto"/>
                              </w:divBdr>
                              <w:divsChild>
                                <w:div w:id="160776302">
                                  <w:marLeft w:val="0"/>
                                  <w:marRight w:val="0"/>
                                  <w:marTop w:val="0"/>
                                  <w:marBottom w:val="0"/>
                                  <w:divBdr>
                                    <w:top w:val="none" w:sz="0" w:space="0" w:color="auto"/>
                                    <w:left w:val="none" w:sz="0" w:space="0" w:color="auto"/>
                                    <w:bottom w:val="none" w:sz="0" w:space="0" w:color="auto"/>
                                    <w:right w:val="none" w:sz="0" w:space="0" w:color="auto"/>
                                  </w:divBdr>
                                  <w:divsChild>
                                    <w:div w:id="59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5913">
                              <w:marLeft w:val="0"/>
                              <w:marRight w:val="0"/>
                              <w:marTop w:val="0"/>
                              <w:marBottom w:val="0"/>
                              <w:divBdr>
                                <w:top w:val="none" w:sz="0" w:space="0" w:color="auto"/>
                                <w:left w:val="none" w:sz="0" w:space="0" w:color="auto"/>
                                <w:bottom w:val="none" w:sz="0" w:space="0" w:color="auto"/>
                                <w:right w:val="none" w:sz="0" w:space="0" w:color="auto"/>
                              </w:divBdr>
                              <w:divsChild>
                                <w:div w:id="477311234">
                                  <w:marLeft w:val="0"/>
                                  <w:marRight w:val="0"/>
                                  <w:marTop w:val="0"/>
                                  <w:marBottom w:val="0"/>
                                  <w:divBdr>
                                    <w:top w:val="none" w:sz="0" w:space="0" w:color="auto"/>
                                    <w:left w:val="none" w:sz="0" w:space="0" w:color="auto"/>
                                    <w:bottom w:val="none" w:sz="0" w:space="0" w:color="auto"/>
                                    <w:right w:val="none" w:sz="0" w:space="0" w:color="auto"/>
                                  </w:divBdr>
                                </w:div>
                                <w:div w:id="1162624060">
                                  <w:marLeft w:val="0"/>
                                  <w:marRight w:val="0"/>
                                  <w:marTop w:val="0"/>
                                  <w:marBottom w:val="0"/>
                                  <w:divBdr>
                                    <w:top w:val="none" w:sz="0" w:space="0" w:color="auto"/>
                                    <w:left w:val="none" w:sz="0" w:space="0" w:color="auto"/>
                                    <w:bottom w:val="none" w:sz="0" w:space="0" w:color="auto"/>
                                    <w:right w:val="none" w:sz="0" w:space="0" w:color="auto"/>
                                  </w:divBdr>
                                  <w:divsChild>
                                    <w:div w:id="6336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uchtvaartnieuws.nl/nieuws/categorie/2/airlines/in-beeld-rondleiding-door-corendon-boeing-74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C03D8300</Template>
  <TotalTime>2</TotalTime>
  <Pages>2</Pages>
  <Words>226</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2020-04-16T10:08:00Z</dcterms:created>
  <dcterms:modified xsi:type="dcterms:W3CDTF">2020-04-16T10:10:00Z</dcterms:modified>
</cp:coreProperties>
</file>