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4B" w:rsidRPr="0018584B" w:rsidRDefault="0018584B">
      <w:pPr>
        <w:rPr>
          <w:sz w:val="28"/>
          <w:szCs w:val="28"/>
          <w:lang w:val="en-US"/>
        </w:rPr>
      </w:pPr>
      <w:r w:rsidRPr="0018584B">
        <w:rPr>
          <w:sz w:val="28"/>
          <w:szCs w:val="28"/>
          <w:lang w:val="en-US"/>
        </w:rPr>
        <w:t xml:space="preserve">Tablet </w:t>
      </w:r>
      <w:proofErr w:type="spellStart"/>
      <w:r w:rsidRPr="0018584B">
        <w:rPr>
          <w:sz w:val="28"/>
          <w:szCs w:val="28"/>
          <w:lang w:val="en-US"/>
        </w:rPr>
        <w:t>Compaan</w:t>
      </w:r>
      <w:proofErr w:type="spellEnd"/>
    </w:p>
    <w:p w:rsidR="00726014" w:rsidRDefault="0018584B">
      <w:pPr>
        <w:rPr>
          <w:sz w:val="28"/>
          <w:szCs w:val="28"/>
        </w:rPr>
      </w:pPr>
      <w:hyperlink r:id="rId5" w:history="1">
        <w:r w:rsidRPr="0018584B">
          <w:rPr>
            <w:rStyle w:val="Hyperlink"/>
            <w:sz w:val="28"/>
            <w:szCs w:val="28"/>
            <w:lang w:val="en-US"/>
          </w:rPr>
          <w:t>https://www.uwcompaan.nl/</w:t>
        </w:r>
      </w:hyperlink>
    </w:p>
    <w:p w:rsidR="0018584B" w:rsidRPr="0018584B" w:rsidRDefault="0018584B">
      <w:pPr>
        <w:rPr>
          <w:sz w:val="28"/>
          <w:szCs w:val="28"/>
          <w:lang w:val="en-US"/>
        </w:rPr>
      </w:pPr>
      <w:bookmarkStart w:id="0" w:name="_GoBack"/>
      <w:bookmarkEnd w:id="0"/>
    </w:p>
    <w:p w:rsidR="0018584B" w:rsidRPr="0018584B" w:rsidRDefault="0018584B" w:rsidP="0018584B">
      <w:pPr>
        <w:shd w:val="clear" w:color="auto" w:fill="F0ECE3"/>
        <w:spacing w:before="0" w:beforeAutospacing="0" w:after="150" w:afterAutospacing="0" w:line="288" w:lineRule="atLeast"/>
        <w:outlineLvl w:val="2"/>
        <w:rPr>
          <w:rFonts w:ascii="Roboto" w:eastAsia="Times New Roman" w:hAnsi="Roboto" w:cs="Times New Roman"/>
          <w:color w:val="252525"/>
          <w:sz w:val="42"/>
          <w:szCs w:val="42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42"/>
          <w:szCs w:val="42"/>
          <w:lang w:eastAsia="nl-NL"/>
        </w:rPr>
        <w:t>Welke tablet moet ik kiezen?</w:t>
      </w:r>
    </w:p>
    <w:p w:rsidR="0018584B" w:rsidRPr="0018584B" w:rsidRDefault="0018584B" w:rsidP="0018584B">
      <w:pPr>
        <w:shd w:val="clear" w:color="auto" w:fill="F0ECE3"/>
        <w:spacing w:before="0" w:beforeAutospacing="0" w:after="135" w:afterAutospacing="0" w:line="288" w:lineRule="atLeast"/>
        <w:jc w:val="center"/>
        <w:outlineLvl w:val="4"/>
        <w:rPr>
          <w:rFonts w:ascii="Roboto" w:eastAsia="Times New Roman" w:hAnsi="Roboto" w:cs="Times New Roman"/>
          <w:b/>
          <w:bCs/>
          <w:color w:val="393836"/>
          <w:sz w:val="27"/>
          <w:szCs w:val="27"/>
          <w:lang w:eastAsia="nl-NL"/>
        </w:rPr>
      </w:pPr>
      <w:r w:rsidRPr="0018584B">
        <w:rPr>
          <w:rFonts w:ascii="Roboto" w:eastAsia="Times New Roman" w:hAnsi="Roboto" w:cs="Times New Roman"/>
          <w:b/>
          <w:bCs/>
          <w:color w:val="393836"/>
          <w:sz w:val="27"/>
          <w:szCs w:val="27"/>
          <w:lang w:eastAsia="nl-NL"/>
        </w:rPr>
        <w:t>Vergelijk onze Compaan tablets</w:t>
      </w:r>
    </w:p>
    <w:p w:rsidR="0018584B" w:rsidRPr="0018584B" w:rsidRDefault="0018584B" w:rsidP="0018584B">
      <w:pPr>
        <w:shd w:val="clear" w:color="auto" w:fill="F0ECE3"/>
        <w:spacing w:before="0" w:beforeAutospacing="0" w:after="0" w:afterAutospacing="0" w:line="360" w:lineRule="atLeast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noProof/>
          <w:color w:val="333333"/>
          <w:sz w:val="21"/>
          <w:szCs w:val="21"/>
          <w:lang w:eastAsia="nl-NL"/>
        </w:rPr>
        <w:drawing>
          <wp:inline distT="0" distB="0" distL="0" distR="0" wp14:anchorId="07635B63" wp14:editId="1FB4BD1E">
            <wp:extent cx="2857500" cy="2657475"/>
            <wp:effectExtent l="0" t="0" r="0" b="9525"/>
            <wp:docPr id="1" name="Afbeelding 1" descr="Klassieke Compaan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sieke Compaan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4B" w:rsidRPr="0018584B" w:rsidRDefault="0018584B" w:rsidP="0018584B">
      <w:pPr>
        <w:shd w:val="clear" w:color="auto" w:fill="F0ECE3"/>
        <w:spacing w:before="0" w:beforeAutospacing="0" w:after="120" w:afterAutospacing="0" w:line="288" w:lineRule="atLeast"/>
        <w:outlineLvl w:val="5"/>
        <w:rPr>
          <w:rFonts w:ascii="Roboto" w:eastAsia="Times New Roman" w:hAnsi="Roboto" w:cs="Times New Roman"/>
          <w:b/>
          <w:bCs/>
          <w:color w:val="393836"/>
          <w:sz w:val="24"/>
          <w:szCs w:val="24"/>
          <w:lang w:eastAsia="nl-NL"/>
        </w:rPr>
      </w:pPr>
      <w:r w:rsidRPr="0018584B">
        <w:rPr>
          <w:rFonts w:ascii="Roboto" w:eastAsia="Times New Roman" w:hAnsi="Roboto" w:cs="Times New Roman"/>
          <w:b/>
          <w:bCs/>
          <w:color w:val="393836"/>
          <w:sz w:val="24"/>
          <w:szCs w:val="24"/>
          <w:lang w:eastAsia="nl-NL"/>
        </w:rPr>
        <w:t>Gemaakt voor mensen die het lastig vinden om met een gewone computer of tablet te werken. Gegarandeerd oma-</w:t>
      </w:r>
      <w:proofErr w:type="spellStart"/>
      <w:r w:rsidRPr="0018584B">
        <w:rPr>
          <w:rFonts w:ascii="Roboto" w:eastAsia="Times New Roman" w:hAnsi="Roboto" w:cs="Times New Roman"/>
          <w:b/>
          <w:bCs/>
          <w:color w:val="393836"/>
          <w:sz w:val="24"/>
          <w:szCs w:val="24"/>
          <w:lang w:eastAsia="nl-NL"/>
        </w:rPr>
        <w:t>proof</w:t>
      </w:r>
      <w:proofErr w:type="spellEnd"/>
      <w:r w:rsidRPr="0018584B">
        <w:rPr>
          <w:rFonts w:ascii="Roboto" w:eastAsia="Times New Roman" w:hAnsi="Roboto" w:cs="Times New Roman"/>
          <w:b/>
          <w:bCs/>
          <w:color w:val="393836"/>
          <w:sz w:val="24"/>
          <w:szCs w:val="24"/>
          <w:lang w:eastAsia="nl-NL"/>
        </w:rPr>
        <w:t>!</w:t>
      </w:r>
    </w:p>
    <w:p w:rsidR="0018584B" w:rsidRPr="0018584B" w:rsidRDefault="0018584B" w:rsidP="0018584B">
      <w:pPr>
        <w:shd w:val="clear" w:color="auto" w:fill="F0ECE3"/>
        <w:spacing w:before="0" w:beforeAutospacing="0" w:after="0" w:afterAutospacing="0" w:line="360" w:lineRule="atLeast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hyperlink r:id="rId8" w:tgtFrame="_self" w:history="1">
        <w:r w:rsidRPr="0018584B">
          <w:rPr>
            <w:rFonts w:ascii="Roboto" w:eastAsia="Times New Roman" w:hAnsi="Roboto" w:cs="Times New Roman"/>
            <w:b/>
            <w:bCs/>
            <w:color w:val="333333"/>
            <w:sz w:val="21"/>
            <w:szCs w:val="21"/>
            <w:lang w:eastAsia="nl-NL"/>
          </w:rPr>
          <w:t xml:space="preserve">Meer info </w:t>
        </w:r>
      </w:hyperlink>
    </w:p>
    <w:p w:rsidR="0018584B" w:rsidRPr="0018584B" w:rsidRDefault="0018584B" w:rsidP="0018584B">
      <w:pPr>
        <w:shd w:val="clear" w:color="auto" w:fill="F0ECE3"/>
        <w:spacing w:before="0" w:beforeAutospacing="0" w:after="0" w:afterAutospacing="0" w:line="360" w:lineRule="atLeast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hyperlink r:id="rId9" w:tgtFrame="_self" w:history="1">
        <w:r w:rsidRPr="0018584B">
          <w:rPr>
            <w:rFonts w:ascii="Roboto" w:eastAsia="Times New Roman" w:hAnsi="Roboto" w:cs="Times New Roman"/>
            <w:b/>
            <w:bCs/>
            <w:color w:val="333333"/>
            <w:sz w:val="21"/>
            <w:szCs w:val="21"/>
            <w:lang w:eastAsia="nl-NL"/>
          </w:rPr>
          <w:t xml:space="preserve">Bestellen </w:t>
        </w:r>
      </w:hyperlink>
    </w:p>
    <w:p w:rsidR="0018584B" w:rsidRPr="0018584B" w:rsidRDefault="0018584B" w:rsidP="0018584B">
      <w:pPr>
        <w:shd w:val="clear" w:color="auto" w:fill="F0ECE3"/>
        <w:spacing w:after="450" w:afterAutospacing="0" w:line="390" w:lineRule="atLeast"/>
        <w:jc w:val="center"/>
        <w:rPr>
          <w:rFonts w:ascii="Roboto" w:eastAsia="Times New Roman" w:hAnsi="Roboto" w:cs="Times New Roman"/>
          <w:color w:val="252525"/>
          <w:sz w:val="26"/>
          <w:szCs w:val="26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6"/>
          <w:szCs w:val="26"/>
          <w:lang w:eastAsia="nl-NL"/>
        </w:rPr>
        <w:t xml:space="preserve">Klik hier voor de </w:t>
      </w:r>
      <w:proofErr w:type="spellStart"/>
      <w:r w:rsidRPr="0018584B">
        <w:rPr>
          <w:rFonts w:ascii="Roboto" w:eastAsia="Times New Roman" w:hAnsi="Roboto" w:cs="Times New Roman"/>
          <w:color w:val="252525"/>
          <w:sz w:val="26"/>
          <w:szCs w:val="26"/>
          <w:lang w:eastAsia="nl-NL"/>
        </w:rPr>
        <w:t>vergelijker</w:t>
      </w:r>
      <w:proofErr w:type="spellEnd"/>
    </w:p>
    <w:p w:rsidR="0018584B" w:rsidRPr="0018584B" w:rsidRDefault="0018584B" w:rsidP="0018584B">
      <w:pPr>
        <w:numPr>
          <w:ilvl w:val="0"/>
          <w:numId w:val="1"/>
        </w:num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noProof/>
          <w:color w:val="252525"/>
          <w:sz w:val="21"/>
          <w:szCs w:val="21"/>
          <w:lang w:eastAsia="nl-NL"/>
        </w:rPr>
        <w:drawing>
          <wp:inline distT="0" distB="0" distL="0" distR="0" wp14:anchorId="09B5A69B" wp14:editId="0D686B38">
            <wp:extent cx="247650" cy="228600"/>
            <wp:effectExtent l="0" t="0" r="0" b="0"/>
            <wp:docPr id="2" name="Afbeelding 2" descr="https://www.uwcompaan.nl/wp-content/uploads/2018/04/icon-mar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wcompaan.nl/wp-content/uploads/2018/04/icon-mark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Software</w:t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Berichten uitwisselen, foto’s en video’s ontvangen, kerkdienst, berichten, beeldbellen, agenda, nieuws en een eenvoudige internet-browser</w:t>
      </w:r>
    </w:p>
    <w:p w:rsidR="0018584B" w:rsidRPr="0018584B" w:rsidRDefault="0018584B" w:rsidP="0018584B">
      <w:pPr>
        <w:numPr>
          <w:ilvl w:val="0"/>
          <w:numId w:val="1"/>
        </w:num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noProof/>
          <w:color w:val="252525"/>
          <w:sz w:val="21"/>
          <w:szCs w:val="21"/>
          <w:lang w:eastAsia="nl-NL"/>
        </w:rPr>
        <w:drawing>
          <wp:inline distT="0" distB="0" distL="0" distR="0" wp14:anchorId="18C54048" wp14:editId="46B2B36B">
            <wp:extent cx="247650" cy="228600"/>
            <wp:effectExtent l="0" t="0" r="0" b="0"/>
            <wp:docPr id="3" name="Afbeelding 3" descr="https://www.uwcompaan.nl/wp-content/uploads/2018/04/icon-ro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wcompaan.nl/wp-content/uploads/2018/04/icon-rock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Spellen</w:t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 xml:space="preserve">Spelletjes: Geheugenspel, 4-op-een-rij, patience, </w:t>
      </w:r>
      <w:proofErr w:type="spellStart"/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Rummicub</w:t>
      </w:r>
      <w:proofErr w:type="spellEnd"/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, quiz, galgje</w:t>
      </w:r>
    </w:p>
    <w:p w:rsidR="0018584B" w:rsidRPr="0018584B" w:rsidRDefault="0018584B" w:rsidP="0018584B">
      <w:pPr>
        <w:numPr>
          <w:ilvl w:val="0"/>
          <w:numId w:val="1"/>
        </w:num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noProof/>
          <w:color w:val="252525"/>
          <w:sz w:val="21"/>
          <w:szCs w:val="21"/>
          <w:lang w:eastAsia="nl-NL"/>
        </w:rPr>
        <w:lastRenderedPageBreak/>
        <w:drawing>
          <wp:inline distT="0" distB="0" distL="0" distR="0" wp14:anchorId="623FD7EE" wp14:editId="45CACA6E">
            <wp:extent cx="247650" cy="228600"/>
            <wp:effectExtent l="0" t="0" r="0" b="0"/>
            <wp:docPr id="4" name="Afbeelding 4" descr="https://www.uwcompaan.nl/wp-content/uploads/2018/04/icon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wcompaan.nl/wp-content/uploads/2018/04/icon-ph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Helpdesk</w:t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365 dagen per jaar bereikbaar van 9.00 tot 18.00 uur (telefonisch en per mail)</w:t>
      </w:r>
    </w:p>
    <w:p w:rsidR="0018584B" w:rsidRPr="0018584B" w:rsidRDefault="0018584B" w:rsidP="0018584B">
      <w:pPr>
        <w:numPr>
          <w:ilvl w:val="0"/>
          <w:numId w:val="1"/>
        </w:num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noProof/>
          <w:color w:val="252525"/>
          <w:sz w:val="21"/>
          <w:szCs w:val="21"/>
          <w:lang w:eastAsia="nl-NL"/>
        </w:rPr>
        <w:drawing>
          <wp:inline distT="0" distB="0" distL="0" distR="0" wp14:anchorId="464BB421" wp14:editId="6CB9615F">
            <wp:extent cx="247650" cy="228600"/>
            <wp:effectExtent l="0" t="0" r="0" b="0"/>
            <wp:docPr id="5" name="Afbeelding 5" descr="https://www.uwcompaan.nl/wp-content/uploads/2018/04/icon-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wcompaan.nl/wp-content/uploads/2018/04/icon-gea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Instellingen wijzigen</w:t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Instellingen te wijzigen vanuit Compaan Portaal, onze online omgeving van de familie</w:t>
      </w:r>
    </w:p>
    <w:p w:rsidR="0018584B" w:rsidRPr="0018584B" w:rsidRDefault="0018584B" w:rsidP="0018584B">
      <w:pPr>
        <w:numPr>
          <w:ilvl w:val="0"/>
          <w:numId w:val="1"/>
        </w:num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noProof/>
          <w:color w:val="252525"/>
          <w:sz w:val="21"/>
          <w:szCs w:val="21"/>
          <w:lang w:eastAsia="nl-NL"/>
        </w:rPr>
        <w:drawing>
          <wp:inline distT="0" distB="0" distL="0" distR="0" wp14:anchorId="614A3AB1" wp14:editId="0C0AEE10">
            <wp:extent cx="247650" cy="228600"/>
            <wp:effectExtent l="0" t="0" r="0" b="0"/>
            <wp:docPr id="6" name="Afbeelding 6" descr="https://www.uwcompaan.nl/wp-content/uploads/2018/04/icon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wcompaan.nl/wp-content/uploads/2018/04/icon-tex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Omgeving</w:t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Besloten omgeving: alleen contactpersonen kunnen met de Compaan communiceren</w:t>
      </w:r>
    </w:p>
    <w:p w:rsidR="0018584B" w:rsidRPr="0018584B" w:rsidRDefault="0018584B" w:rsidP="0018584B">
      <w:pPr>
        <w:numPr>
          <w:ilvl w:val="0"/>
          <w:numId w:val="1"/>
        </w:num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noProof/>
          <w:color w:val="252525"/>
          <w:sz w:val="21"/>
          <w:szCs w:val="21"/>
          <w:lang w:eastAsia="nl-NL"/>
        </w:rPr>
        <w:drawing>
          <wp:inline distT="0" distB="0" distL="0" distR="0" wp14:anchorId="77BA76EF" wp14:editId="0F0993EF">
            <wp:extent cx="247650" cy="228600"/>
            <wp:effectExtent l="0" t="0" r="0" b="0"/>
            <wp:docPr id="7" name="Afbeelding 7" descr="https://www.uwcompaan.nl/wp-content/uploads/2018/04/icon-e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wcompaan.nl/wp-content/uploads/2018/04/icon-ey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Updates</w:t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 xml:space="preserve">Beheer van de software en updates door Compaan </w:t>
      </w:r>
      <w:r w:rsidRPr="0018584B">
        <w:rPr>
          <w:rFonts w:ascii="Roboto" w:eastAsia="Times New Roman" w:hAnsi="Roboto" w:cs="Times New Roman"/>
          <w:color w:val="F0ECE3"/>
          <w:sz w:val="21"/>
          <w:szCs w:val="21"/>
          <w:lang w:eastAsia="nl-NL"/>
        </w:rPr>
        <w:t>.</w:t>
      </w:r>
    </w:p>
    <w:p w:rsidR="0018584B" w:rsidRPr="0018584B" w:rsidRDefault="0018584B" w:rsidP="0018584B">
      <w:pPr>
        <w:numPr>
          <w:ilvl w:val="0"/>
          <w:numId w:val="1"/>
        </w:num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noProof/>
          <w:color w:val="252525"/>
          <w:sz w:val="21"/>
          <w:szCs w:val="21"/>
          <w:lang w:eastAsia="nl-NL"/>
        </w:rPr>
        <w:drawing>
          <wp:inline distT="0" distB="0" distL="0" distR="0" wp14:anchorId="47719879" wp14:editId="11C23FC7">
            <wp:extent cx="247650" cy="228600"/>
            <wp:effectExtent l="0" t="0" r="0" b="0"/>
            <wp:docPr id="8" name="Afbeelding 8" descr="https://www.uwcompaan.nl/wp-content/uploads/2018/04/icon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uwcompaan.nl/wp-content/uploads/2018/04/icon-boo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Hoes</w:t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Standaard in een prachtige houten lijst</w:t>
      </w:r>
    </w:p>
    <w:p w:rsidR="0018584B" w:rsidRPr="0018584B" w:rsidRDefault="0018584B" w:rsidP="0018584B">
      <w:pPr>
        <w:numPr>
          <w:ilvl w:val="0"/>
          <w:numId w:val="1"/>
        </w:num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noProof/>
          <w:color w:val="252525"/>
          <w:sz w:val="21"/>
          <w:szCs w:val="21"/>
          <w:lang w:eastAsia="nl-NL"/>
        </w:rPr>
        <w:drawing>
          <wp:inline distT="0" distB="0" distL="0" distR="0" wp14:anchorId="6BF3384A" wp14:editId="368EDC55">
            <wp:extent cx="247650" cy="228600"/>
            <wp:effectExtent l="0" t="0" r="0" b="0"/>
            <wp:docPr id="9" name="Afbeelding 9" descr="https://www.uwcompaan.nl/wp-content/uploads/2018/04/icon-tab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wcompaan.nl/wp-content/uploads/2018/04/icon-table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Tablet</w:t>
      </w:r>
    </w:p>
    <w:p w:rsidR="0018584B" w:rsidRPr="0018584B" w:rsidRDefault="0018584B" w:rsidP="0018584B">
      <w:pPr>
        <w:shd w:val="clear" w:color="auto" w:fill="F0ECE3"/>
        <w:spacing w:line="360" w:lineRule="atLeast"/>
        <w:ind w:left="339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  <w:t>Op basis van een Samsung Tab A</w:t>
      </w:r>
    </w:p>
    <w:p w:rsidR="0018584B" w:rsidRPr="0018584B" w:rsidRDefault="0018584B" w:rsidP="0018584B">
      <w:pPr>
        <w:shd w:val="clear" w:color="auto" w:fill="F0ECE3"/>
        <w:spacing w:before="0" w:beforeAutospacing="0" w:after="0" w:afterAutospacing="0" w:line="360" w:lineRule="atLeast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r w:rsidRPr="0018584B">
        <w:rPr>
          <w:rFonts w:ascii="Roboto" w:eastAsia="Times New Roman" w:hAnsi="Roboto" w:cs="Times New Roman"/>
          <w:noProof/>
          <w:color w:val="333333"/>
          <w:sz w:val="21"/>
          <w:szCs w:val="21"/>
          <w:lang w:eastAsia="nl-NL"/>
        </w:rPr>
        <w:lastRenderedPageBreak/>
        <w:drawing>
          <wp:inline distT="0" distB="0" distL="0" distR="0" wp14:anchorId="6CC36305" wp14:editId="73A54F04">
            <wp:extent cx="2857500" cy="2657475"/>
            <wp:effectExtent l="0" t="0" r="0" b="9525"/>
            <wp:docPr id="10" name="Afbeelding 10" descr="Compaan Connect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paan Connect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4B" w:rsidRPr="0018584B" w:rsidRDefault="0018584B" w:rsidP="0018584B">
      <w:pPr>
        <w:shd w:val="clear" w:color="auto" w:fill="F0ECE3"/>
        <w:spacing w:before="0" w:beforeAutospacing="0" w:after="120" w:afterAutospacing="0" w:line="288" w:lineRule="atLeast"/>
        <w:outlineLvl w:val="5"/>
        <w:rPr>
          <w:rFonts w:ascii="Roboto" w:eastAsia="Times New Roman" w:hAnsi="Roboto" w:cs="Times New Roman"/>
          <w:b/>
          <w:bCs/>
          <w:color w:val="393836"/>
          <w:sz w:val="24"/>
          <w:szCs w:val="24"/>
          <w:lang w:eastAsia="nl-NL"/>
        </w:rPr>
      </w:pPr>
      <w:r w:rsidRPr="0018584B">
        <w:rPr>
          <w:rFonts w:ascii="Roboto" w:eastAsia="Times New Roman" w:hAnsi="Roboto" w:cs="Times New Roman"/>
          <w:b/>
          <w:bCs/>
          <w:color w:val="393836"/>
          <w:sz w:val="24"/>
          <w:szCs w:val="24"/>
          <w:lang w:eastAsia="nl-NL"/>
        </w:rPr>
        <w:t>Voor mensen die wat meer gemak zoeken bij het gebruik van een tablet. De Compaan geeft u een steuntje in de rug.</w:t>
      </w:r>
    </w:p>
    <w:p w:rsidR="0018584B" w:rsidRPr="0018584B" w:rsidRDefault="0018584B" w:rsidP="0018584B">
      <w:pPr>
        <w:shd w:val="clear" w:color="auto" w:fill="F0ECE3"/>
        <w:spacing w:before="0" w:beforeAutospacing="0" w:after="0" w:afterAutospacing="0" w:line="360" w:lineRule="atLeast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hyperlink r:id="rId20" w:tgtFrame="_self" w:history="1">
        <w:r w:rsidRPr="0018584B">
          <w:rPr>
            <w:rFonts w:ascii="Roboto" w:eastAsia="Times New Roman" w:hAnsi="Roboto" w:cs="Times New Roman"/>
            <w:b/>
            <w:bCs/>
            <w:color w:val="333333"/>
            <w:sz w:val="21"/>
            <w:szCs w:val="21"/>
            <w:lang w:eastAsia="nl-NL"/>
          </w:rPr>
          <w:t xml:space="preserve">Meer info </w:t>
        </w:r>
      </w:hyperlink>
    </w:p>
    <w:p w:rsidR="0018584B" w:rsidRPr="0018584B" w:rsidRDefault="0018584B" w:rsidP="0018584B">
      <w:pPr>
        <w:shd w:val="clear" w:color="auto" w:fill="F0ECE3"/>
        <w:spacing w:before="0" w:beforeAutospacing="0" w:after="0" w:afterAutospacing="0" w:line="360" w:lineRule="atLeast"/>
        <w:rPr>
          <w:rFonts w:ascii="Roboto" w:eastAsia="Times New Roman" w:hAnsi="Roboto" w:cs="Times New Roman"/>
          <w:color w:val="252525"/>
          <w:sz w:val="21"/>
          <w:szCs w:val="21"/>
          <w:lang w:eastAsia="nl-NL"/>
        </w:rPr>
      </w:pPr>
      <w:hyperlink r:id="rId21" w:tgtFrame="_self" w:history="1">
        <w:r w:rsidRPr="0018584B">
          <w:rPr>
            <w:rFonts w:ascii="Roboto" w:eastAsia="Times New Roman" w:hAnsi="Roboto" w:cs="Times New Roman"/>
            <w:b/>
            <w:bCs/>
            <w:color w:val="333333"/>
            <w:sz w:val="21"/>
            <w:szCs w:val="21"/>
            <w:lang w:eastAsia="nl-NL"/>
          </w:rPr>
          <w:t xml:space="preserve">Bestellen </w:t>
        </w:r>
      </w:hyperlink>
    </w:p>
    <w:p w:rsidR="0018584B" w:rsidRPr="0018584B" w:rsidRDefault="0018584B" w:rsidP="0018584B">
      <w:pPr>
        <w:shd w:val="clear" w:color="auto" w:fill="F0ECE3"/>
        <w:spacing w:after="450" w:afterAutospacing="0" w:line="390" w:lineRule="atLeast"/>
        <w:jc w:val="center"/>
        <w:rPr>
          <w:rFonts w:ascii="Roboto" w:eastAsia="Times New Roman" w:hAnsi="Roboto" w:cs="Times New Roman"/>
          <w:color w:val="252525"/>
          <w:sz w:val="26"/>
          <w:szCs w:val="26"/>
          <w:lang w:eastAsia="nl-NL"/>
        </w:rPr>
      </w:pPr>
      <w:r w:rsidRPr="0018584B">
        <w:rPr>
          <w:rFonts w:ascii="Roboto" w:eastAsia="Times New Roman" w:hAnsi="Roboto" w:cs="Times New Roman"/>
          <w:color w:val="252525"/>
          <w:sz w:val="26"/>
          <w:szCs w:val="26"/>
          <w:lang w:eastAsia="nl-NL"/>
        </w:rPr>
        <w:t xml:space="preserve">Klik hier voor de </w:t>
      </w:r>
      <w:proofErr w:type="spellStart"/>
      <w:r w:rsidRPr="0018584B">
        <w:rPr>
          <w:rFonts w:ascii="Roboto" w:eastAsia="Times New Roman" w:hAnsi="Roboto" w:cs="Times New Roman"/>
          <w:color w:val="252525"/>
          <w:sz w:val="26"/>
          <w:szCs w:val="26"/>
          <w:lang w:eastAsia="nl-NL"/>
        </w:rPr>
        <w:t>vergelijker</w:t>
      </w:r>
      <w:proofErr w:type="spellEnd"/>
    </w:p>
    <w:p w:rsidR="0018584B" w:rsidRPr="0018584B" w:rsidRDefault="0018584B">
      <w:pPr>
        <w:rPr>
          <w:sz w:val="28"/>
          <w:szCs w:val="28"/>
        </w:rPr>
      </w:pPr>
    </w:p>
    <w:sectPr w:rsidR="0018584B" w:rsidRPr="0018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20EA"/>
    <w:multiLevelType w:val="multilevel"/>
    <w:tmpl w:val="C9A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4B"/>
    <w:rsid w:val="0018584B"/>
    <w:rsid w:val="00354847"/>
    <w:rsid w:val="00637919"/>
    <w:rsid w:val="00957D79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DE77-18D2-4081-BC47-230B5178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5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1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8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7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8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1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336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3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0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2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24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0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2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77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2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81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7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467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5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351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25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3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12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2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4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13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7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81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9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0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88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7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43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87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3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84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5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36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92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56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7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05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71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26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35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1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87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2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60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4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8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47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35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compaan.nl/over-onze-tablets/compaan-klassiek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uwcompaan.nl/over-onze-tablets/compaan-connec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wcompaan.nl/over-onze-tablets/bestellen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uwcompaan.nl/over-onze-tablets/compaan-conne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wcompaan.nl/over-onze-tablets/compaan-klassiek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uwcompaan.nl/" TargetMode="Externa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uwcompaan.nl/over-onze-tablets/bestellen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C03D8300</Template>
  <TotalTime>0</TotalTime>
  <Pages>3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2020-04-16T07:00:00Z</dcterms:created>
  <dcterms:modified xsi:type="dcterms:W3CDTF">2020-04-16T07:01:00Z</dcterms:modified>
</cp:coreProperties>
</file>