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CA6" w:rsidRPr="00F37CA6" w:rsidRDefault="00F37CA6">
      <w:pPr>
        <w:rPr>
          <w:sz w:val="32"/>
          <w:szCs w:val="32"/>
        </w:rPr>
      </w:pPr>
      <w:r>
        <w:rPr>
          <w:sz w:val="32"/>
          <w:szCs w:val="32"/>
        </w:rPr>
        <w:t>Thuis in beweging: elke dag fitte uitdagingen</w:t>
      </w:r>
      <w:r w:rsidRPr="00F37CA6">
        <w:rPr>
          <w:sz w:val="32"/>
          <w:szCs w:val="32"/>
        </w:rPr>
        <w:t>.</w:t>
      </w:r>
    </w:p>
    <w:p w:rsidR="00726014" w:rsidRDefault="00F37CA6">
      <w:pPr>
        <w:rPr>
          <w:sz w:val="32"/>
          <w:szCs w:val="32"/>
        </w:rPr>
      </w:pPr>
      <w:hyperlink r:id="rId4" w:history="1">
        <w:r w:rsidRPr="005C419E">
          <w:rPr>
            <w:rStyle w:val="Hyperlink"/>
            <w:sz w:val="32"/>
            <w:szCs w:val="32"/>
          </w:rPr>
          <w:t>https://jouw.teamsportservice.nl/den-helder/evenementen/60-plussers/thuis-in-beweging-met-team-sportservice-23-03-2020/</w:t>
        </w:r>
      </w:hyperlink>
    </w:p>
    <w:p w:rsidR="00F37CA6" w:rsidRPr="00F37CA6" w:rsidRDefault="00F37CA6" w:rsidP="00F37CA6">
      <w:pPr>
        <w:rPr>
          <w:sz w:val="32"/>
          <w:szCs w:val="32"/>
        </w:rPr>
      </w:pPr>
      <w:r w:rsidRPr="00F37CA6">
        <w:rPr>
          <w:sz w:val="32"/>
          <w:szCs w:val="32"/>
        </w:rPr>
        <w:t>Thuis in beweging: elke dag fitte uitdagingen</w:t>
      </w:r>
    </w:p>
    <w:p w:rsidR="00F37CA6" w:rsidRPr="00F37CA6" w:rsidRDefault="00F37CA6" w:rsidP="00F37CA6">
      <w:pPr>
        <w:rPr>
          <w:sz w:val="32"/>
          <w:szCs w:val="32"/>
        </w:rPr>
      </w:pPr>
      <w:r w:rsidRPr="00F37CA6">
        <w:rPr>
          <w:b/>
          <w:bCs/>
          <w:sz w:val="32"/>
          <w:szCs w:val="32"/>
        </w:rPr>
        <w:t>23 maart 2020 09:00 t/m 28 april 10:00</w:t>
      </w:r>
      <w:r w:rsidRPr="00F37CA6">
        <w:rPr>
          <w:sz w:val="32"/>
          <w:szCs w:val="32"/>
        </w:rPr>
        <w:t xml:space="preserve"> </w:t>
      </w:r>
      <w:hyperlink r:id="rId5" w:history="1">
        <w:r w:rsidRPr="00F37CA6">
          <w:rPr>
            <w:rStyle w:val="Hyperlink"/>
            <w:sz w:val="32"/>
            <w:szCs w:val="32"/>
          </w:rPr>
          <w:t>60-plussers</w:t>
        </w:r>
      </w:hyperlink>
      <w:hyperlink r:id="rId6" w:history="1">
        <w:r w:rsidRPr="00F37CA6">
          <w:rPr>
            <w:rStyle w:val="Hyperlink"/>
            <w:sz w:val="32"/>
            <w:szCs w:val="32"/>
          </w:rPr>
          <w:t>Jongeren</w:t>
        </w:r>
      </w:hyperlink>
      <w:hyperlink r:id="rId7" w:history="1">
        <w:r w:rsidRPr="00F37CA6">
          <w:rPr>
            <w:rStyle w:val="Hyperlink"/>
            <w:sz w:val="32"/>
            <w:szCs w:val="32"/>
          </w:rPr>
          <w:t>Kinderen</w:t>
        </w:r>
      </w:hyperlink>
      <w:hyperlink r:id="rId8" w:history="1">
        <w:r w:rsidRPr="00F37CA6">
          <w:rPr>
            <w:rStyle w:val="Hyperlink"/>
            <w:sz w:val="32"/>
            <w:szCs w:val="32"/>
          </w:rPr>
          <w:t>Onderwijs</w:t>
        </w:r>
      </w:hyperlink>
      <w:hyperlink r:id="rId9" w:history="1">
        <w:r w:rsidRPr="00F37CA6">
          <w:rPr>
            <w:rStyle w:val="Hyperlink"/>
            <w:sz w:val="32"/>
            <w:szCs w:val="32"/>
          </w:rPr>
          <w:t>Volwassenen</w:t>
        </w:r>
      </w:hyperlink>
    </w:p>
    <w:p w:rsidR="00F37CA6" w:rsidRPr="00F37CA6" w:rsidRDefault="00F37CA6" w:rsidP="00F37CA6">
      <w:pPr>
        <w:rPr>
          <w:sz w:val="32"/>
          <w:szCs w:val="32"/>
        </w:rPr>
      </w:pPr>
      <w:r w:rsidRPr="00F37CA6">
        <w:rPr>
          <w:sz w:val="32"/>
          <w:szCs w:val="32"/>
        </w:rPr>
        <w:drawing>
          <wp:inline distT="0" distB="0" distL="0" distR="0">
            <wp:extent cx="2857500" cy="1685925"/>
            <wp:effectExtent l="0" t="0" r="0" b="9525"/>
            <wp:docPr id="2" name="Afbeelding 2" descr="https://jouw.teamsportservice.nl/app/uploads/sites/6/2020/03/hoofden-op-rij-300x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w.teamsportservice.nl/app/uploads/sites/6/2020/03/hoofden-op-rij-300x1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p w:rsidR="00F37CA6" w:rsidRPr="00F37CA6" w:rsidRDefault="00F37CA6" w:rsidP="00F37CA6">
      <w:pPr>
        <w:rPr>
          <w:sz w:val="32"/>
          <w:szCs w:val="32"/>
        </w:rPr>
      </w:pPr>
      <w:r w:rsidRPr="00F37CA6">
        <w:rPr>
          <w:b/>
          <w:bCs/>
          <w:sz w:val="32"/>
          <w:szCs w:val="32"/>
        </w:rPr>
        <w:t>We zijn met zijn allen in een hele nare en nieuwe situatie beland. Scholen, verenigingen en sportclubs zijn dicht. Scholen hebben inmiddels een mooi leerprogramma voor thuis opgesteld, maar de gymlessen zijn afgelast. Toch is het wel belangrijk om te blijven bewegen. Voor de een is dat vanzelfsprekender dan voor de ander.</w:t>
      </w:r>
    </w:p>
    <w:p w:rsidR="00F37CA6" w:rsidRPr="00F37CA6" w:rsidRDefault="00F37CA6" w:rsidP="00F37CA6">
      <w:pPr>
        <w:rPr>
          <w:sz w:val="32"/>
          <w:szCs w:val="32"/>
        </w:rPr>
      </w:pPr>
      <w:r w:rsidRPr="00F37CA6">
        <w:rPr>
          <w:sz w:val="32"/>
          <w:szCs w:val="32"/>
        </w:rPr>
        <w:t> </w:t>
      </w:r>
    </w:p>
    <w:p w:rsidR="00F37CA6" w:rsidRPr="00F37CA6" w:rsidRDefault="00F37CA6" w:rsidP="00F37CA6">
      <w:pPr>
        <w:rPr>
          <w:sz w:val="32"/>
          <w:szCs w:val="32"/>
        </w:rPr>
      </w:pPr>
      <w:r w:rsidRPr="00F37CA6">
        <w:rPr>
          <w:sz w:val="32"/>
          <w:szCs w:val="32"/>
        </w:rPr>
        <w:t>Even je hoofd leeg maken</w:t>
      </w:r>
    </w:p>
    <w:p w:rsidR="00F37CA6" w:rsidRPr="00F37CA6" w:rsidRDefault="00F37CA6" w:rsidP="00F37CA6">
      <w:pPr>
        <w:rPr>
          <w:sz w:val="32"/>
          <w:szCs w:val="32"/>
        </w:rPr>
      </w:pPr>
      <w:r w:rsidRPr="00F37CA6">
        <w:rPr>
          <w:sz w:val="32"/>
          <w:szCs w:val="32"/>
        </w:rPr>
        <w:t>Daarom hebben wij een compleet beweegprogramma gemaakt:</w:t>
      </w:r>
      <w:hyperlink r:id="rId11" w:tgtFrame="_blank" w:history="1">
        <w:r w:rsidRPr="00F37CA6">
          <w:rPr>
            <w:rStyle w:val="Hyperlink"/>
            <w:b/>
            <w:bCs/>
            <w:sz w:val="32"/>
            <w:szCs w:val="32"/>
          </w:rPr>
          <w:t xml:space="preserve"> Thuis in beweging</w:t>
        </w:r>
      </w:hyperlink>
      <w:r w:rsidRPr="00F37CA6">
        <w:rPr>
          <w:b/>
          <w:bCs/>
          <w:sz w:val="32"/>
          <w:szCs w:val="32"/>
        </w:rPr>
        <w:t> </w:t>
      </w:r>
      <w:r w:rsidRPr="00F37CA6">
        <w:rPr>
          <w:sz w:val="32"/>
          <w:szCs w:val="32"/>
        </w:rPr>
        <w:t xml:space="preserve">In dit programma willen we kinderen én hun (groot)ouders uitdagen om leuke beweegspelletjes en oefeningen te doen. Bewegen is namelijk voor iedereen de ideale onderbreking tijdens leren of werken. Je maakt je hoofd weer even leeg en kunt daarna veel frisser en geconcentreerder aan het werk. Maar er is ook een </w:t>
      </w:r>
      <w:hyperlink r:id="rId12" w:tgtFrame="_blank" w:history="1">
        <w:r w:rsidRPr="00F37CA6">
          <w:rPr>
            <w:rStyle w:val="Hyperlink"/>
            <w:b/>
            <w:bCs/>
            <w:sz w:val="32"/>
            <w:szCs w:val="32"/>
          </w:rPr>
          <w:t>speciale beweegpagina voor senioren</w:t>
        </w:r>
      </w:hyperlink>
      <w:r w:rsidRPr="00F37CA6">
        <w:rPr>
          <w:sz w:val="32"/>
          <w:szCs w:val="32"/>
        </w:rPr>
        <w:t xml:space="preserve"> en mensen die een hulpmiddel nodig hebben om te lopen.</w:t>
      </w:r>
    </w:p>
    <w:p w:rsidR="00F37CA6" w:rsidRPr="00F37CA6" w:rsidRDefault="00F37CA6" w:rsidP="00F37CA6">
      <w:pPr>
        <w:rPr>
          <w:sz w:val="32"/>
          <w:szCs w:val="32"/>
        </w:rPr>
      </w:pPr>
      <w:r w:rsidRPr="00F37CA6">
        <w:rPr>
          <w:sz w:val="32"/>
          <w:szCs w:val="32"/>
        </w:rPr>
        <w:t>Wij maken wekelijks een beweegprogramma</w:t>
      </w:r>
    </w:p>
    <w:p w:rsidR="00F37CA6" w:rsidRPr="00F37CA6" w:rsidRDefault="00F37CA6" w:rsidP="00F37CA6">
      <w:pPr>
        <w:rPr>
          <w:sz w:val="32"/>
          <w:szCs w:val="32"/>
        </w:rPr>
      </w:pPr>
      <w:r w:rsidRPr="00F37CA6">
        <w:rPr>
          <w:sz w:val="32"/>
          <w:szCs w:val="32"/>
        </w:rPr>
        <w:lastRenderedPageBreak/>
        <w:t xml:space="preserve">Elke week starten we op maandag met het programma voor die week. Met </w:t>
      </w:r>
      <w:hyperlink r:id="rId13" w:tgtFrame="_blank" w:history="1">
        <w:r w:rsidRPr="00F37CA6">
          <w:rPr>
            <w:rStyle w:val="Hyperlink"/>
            <w:b/>
            <w:bCs/>
            <w:sz w:val="32"/>
            <w:szCs w:val="32"/>
          </w:rPr>
          <w:t>elke dag een nieuwe beweegvorm</w:t>
        </w:r>
      </w:hyperlink>
      <w:r w:rsidRPr="00F37CA6">
        <w:rPr>
          <w:sz w:val="32"/>
          <w:szCs w:val="32"/>
        </w:rPr>
        <w:t>. Deze blijven we vullen zodat er een leuk programma ontstaat waarin je ook kunt teruggrijpen op ‘oude beweegmomenten’.</w:t>
      </w:r>
    </w:p>
    <w:p w:rsidR="00F37CA6" w:rsidRPr="00F37CA6" w:rsidRDefault="00F37CA6" w:rsidP="00F37CA6">
      <w:pPr>
        <w:rPr>
          <w:sz w:val="32"/>
          <w:szCs w:val="32"/>
        </w:rPr>
      </w:pPr>
      <w:r w:rsidRPr="00F37CA6">
        <w:rPr>
          <w:sz w:val="32"/>
          <w:szCs w:val="32"/>
        </w:rPr>
        <w:t>Challenge: zo lang, mooi of stoer mogelijk</w:t>
      </w:r>
    </w:p>
    <w:p w:rsidR="00F37CA6" w:rsidRPr="00F37CA6" w:rsidRDefault="00F37CA6" w:rsidP="00F37CA6">
      <w:pPr>
        <w:rPr>
          <w:sz w:val="32"/>
          <w:szCs w:val="32"/>
        </w:rPr>
      </w:pPr>
      <w:r w:rsidRPr="00F37CA6">
        <w:rPr>
          <w:sz w:val="32"/>
          <w:szCs w:val="32"/>
        </w:rPr>
        <w:t xml:space="preserve">Daarnaast dagen we je uit om mee te doen in de wekelijkse </w:t>
      </w:r>
      <w:proofErr w:type="spellStart"/>
      <w:r w:rsidRPr="00F37CA6">
        <w:rPr>
          <w:sz w:val="32"/>
          <w:szCs w:val="32"/>
        </w:rPr>
        <w:t>challenge</w:t>
      </w:r>
      <w:proofErr w:type="spellEnd"/>
      <w:r w:rsidRPr="00F37CA6">
        <w:rPr>
          <w:sz w:val="32"/>
          <w:szCs w:val="32"/>
        </w:rPr>
        <w:t xml:space="preserve">. Hierin vragen wij je om een opdracht zo lang, mooi of stoer mogelijk uit te voeren. Bijvoorbeeld: wie kan het langst </w:t>
      </w:r>
      <w:hyperlink r:id="rId14" w:tgtFrame="_blank" w:history="1">
        <w:r w:rsidRPr="00F37CA6">
          <w:rPr>
            <w:rStyle w:val="Hyperlink"/>
            <w:b/>
            <w:bCs/>
            <w:sz w:val="32"/>
            <w:szCs w:val="32"/>
          </w:rPr>
          <w:t>jongleren met sokken</w:t>
        </w:r>
      </w:hyperlink>
      <w:r w:rsidRPr="00F37CA6">
        <w:rPr>
          <w:sz w:val="32"/>
          <w:szCs w:val="32"/>
        </w:rPr>
        <w:t xml:space="preserve">? Het is natuurlijk superleuk als je dit deelt op je </w:t>
      </w:r>
      <w:proofErr w:type="spellStart"/>
      <w:r w:rsidRPr="00F37CA6">
        <w:rPr>
          <w:sz w:val="32"/>
          <w:szCs w:val="32"/>
        </w:rPr>
        <w:t>social</w:t>
      </w:r>
      <w:proofErr w:type="spellEnd"/>
      <w:r w:rsidRPr="00F37CA6">
        <w:rPr>
          <w:sz w:val="32"/>
          <w:szCs w:val="32"/>
        </w:rPr>
        <w:t xml:space="preserve"> media.</w:t>
      </w:r>
    </w:p>
    <w:p w:rsidR="00F37CA6" w:rsidRPr="00F37CA6" w:rsidRDefault="00F37CA6" w:rsidP="00F37CA6">
      <w:pPr>
        <w:rPr>
          <w:sz w:val="32"/>
          <w:szCs w:val="32"/>
        </w:rPr>
      </w:pPr>
      <w:r w:rsidRPr="00F37CA6">
        <w:rPr>
          <w:sz w:val="32"/>
          <w:szCs w:val="32"/>
        </w:rPr>
        <w:t>Voor elk niveau</w:t>
      </w:r>
    </w:p>
    <w:p w:rsidR="00F37CA6" w:rsidRPr="00F37CA6" w:rsidRDefault="00F37CA6" w:rsidP="00F37CA6">
      <w:pPr>
        <w:rPr>
          <w:sz w:val="32"/>
          <w:szCs w:val="32"/>
        </w:rPr>
      </w:pPr>
      <w:r w:rsidRPr="00F37CA6">
        <w:rPr>
          <w:sz w:val="32"/>
          <w:szCs w:val="32"/>
        </w:rPr>
        <w:t xml:space="preserve">We hebben de beweegvormen zoveel mogelijk in verschillende niveaus proberen uit te werken zodat iedereen mee kan doen! Grappige, uitdagende en speelse vormen wisselen elkaar af. Zo blijft de uitdaging leuk. Van </w:t>
      </w:r>
      <w:hyperlink r:id="rId15" w:tgtFrame="_blank" w:history="1">
        <w:r w:rsidRPr="00F37CA6">
          <w:rPr>
            <w:rStyle w:val="Hyperlink"/>
            <w:b/>
            <w:bCs/>
            <w:sz w:val="32"/>
            <w:szCs w:val="32"/>
          </w:rPr>
          <w:t>kinderyoga</w:t>
        </w:r>
        <w:r w:rsidRPr="00F37CA6">
          <w:rPr>
            <w:rStyle w:val="Hyperlink"/>
            <w:sz w:val="32"/>
            <w:szCs w:val="32"/>
          </w:rPr>
          <w:t xml:space="preserve"> </w:t>
        </w:r>
      </w:hyperlink>
      <w:r w:rsidRPr="00F37CA6">
        <w:rPr>
          <w:sz w:val="32"/>
          <w:szCs w:val="32"/>
        </w:rPr>
        <w:t xml:space="preserve">tot een </w:t>
      </w:r>
      <w:hyperlink r:id="rId16" w:history="1">
        <w:r w:rsidRPr="00F37CA6">
          <w:rPr>
            <w:rStyle w:val="Hyperlink"/>
            <w:b/>
            <w:bCs/>
            <w:sz w:val="32"/>
            <w:szCs w:val="32"/>
          </w:rPr>
          <w:t>supermoeilijke handstand</w:t>
        </w:r>
      </w:hyperlink>
      <w:r w:rsidRPr="00F37CA6">
        <w:rPr>
          <w:sz w:val="32"/>
          <w:szCs w:val="32"/>
        </w:rPr>
        <w:t xml:space="preserve"> waarbij je ook nog blokjes moet stapelen.</w:t>
      </w:r>
    </w:p>
    <w:p w:rsidR="00F37CA6" w:rsidRPr="00F37CA6" w:rsidRDefault="00F37CA6" w:rsidP="00F37CA6">
      <w:pPr>
        <w:rPr>
          <w:sz w:val="32"/>
          <w:szCs w:val="32"/>
        </w:rPr>
      </w:pPr>
      <w:r w:rsidRPr="00F37CA6">
        <w:rPr>
          <w:sz w:val="32"/>
          <w:szCs w:val="32"/>
        </w:rPr>
        <w:t>En dan natuurlijk gezonde voeding</w:t>
      </w:r>
    </w:p>
    <w:p w:rsidR="00F37CA6" w:rsidRPr="00F37CA6" w:rsidRDefault="00F37CA6" w:rsidP="00F37CA6">
      <w:pPr>
        <w:rPr>
          <w:sz w:val="32"/>
          <w:szCs w:val="32"/>
        </w:rPr>
      </w:pPr>
      <w:r w:rsidRPr="00F37CA6">
        <w:rPr>
          <w:sz w:val="32"/>
          <w:szCs w:val="32"/>
        </w:rPr>
        <w:t>Naast bewegen blijft goed en verantwoord eten en drinken uiteraard van belang. In het beweegprogramma ‘Thuis in beweging’ besteden wij daarom ook aandacht aan gezonde voeding en slimme keuzes die je kunt maken. En we komen met tips om bewegen te koppelen aan een gezonde snack of water drinken.</w:t>
      </w:r>
    </w:p>
    <w:p w:rsidR="00F37CA6" w:rsidRPr="00F37CA6" w:rsidRDefault="00F37CA6" w:rsidP="00F37CA6">
      <w:pPr>
        <w:rPr>
          <w:sz w:val="32"/>
          <w:szCs w:val="32"/>
        </w:rPr>
      </w:pPr>
      <w:r w:rsidRPr="00F37CA6">
        <w:rPr>
          <w:sz w:val="32"/>
          <w:szCs w:val="32"/>
        </w:rPr>
        <w:t>Doe je mee? #</w:t>
      </w:r>
      <w:proofErr w:type="spellStart"/>
      <w:r w:rsidRPr="00F37CA6">
        <w:rPr>
          <w:sz w:val="32"/>
          <w:szCs w:val="32"/>
        </w:rPr>
        <w:t>blijfbewegenWij</w:t>
      </w:r>
      <w:proofErr w:type="spellEnd"/>
      <w:r w:rsidRPr="00F37CA6">
        <w:rPr>
          <w:sz w:val="32"/>
          <w:szCs w:val="32"/>
        </w:rPr>
        <w:t xml:space="preserve"> wensen je heel veel plezier met dit beweegprogramma en we hopen dat je het op een leuke manier thuis kunt toepassen en waar mogelijk delen. Het liefst met de hashtag #</w:t>
      </w:r>
      <w:proofErr w:type="spellStart"/>
      <w:r w:rsidRPr="00F37CA6">
        <w:rPr>
          <w:sz w:val="32"/>
          <w:szCs w:val="32"/>
        </w:rPr>
        <w:t>blijfbewegen</w:t>
      </w:r>
      <w:proofErr w:type="spellEnd"/>
      <w:r w:rsidRPr="00F37CA6">
        <w:rPr>
          <w:sz w:val="32"/>
          <w:szCs w:val="32"/>
        </w:rPr>
        <w:t xml:space="preserve"> en #</w:t>
      </w:r>
      <w:proofErr w:type="spellStart"/>
      <w:r w:rsidRPr="00F37CA6">
        <w:rPr>
          <w:sz w:val="32"/>
          <w:szCs w:val="32"/>
        </w:rPr>
        <w:t>teamsportservicethuisinbeweging</w:t>
      </w:r>
      <w:proofErr w:type="spellEnd"/>
      <w:r w:rsidRPr="00F37CA6">
        <w:rPr>
          <w:sz w:val="32"/>
          <w:szCs w:val="32"/>
        </w:rPr>
        <w:t>.</w:t>
      </w:r>
    </w:p>
    <w:p w:rsidR="00F37CA6" w:rsidRPr="00F37CA6" w:rsidRDefault="00F37CA6" w:rsidP="00F37CA6">
      <w:pPr>
        <w:rPr>
          <w:sz w:val="32"/>
          <w:szCs w:val="32"/>
        </w:rPr>
      </w:pPr>
      <w:r w:rsidRPr="00F37CA6">
        <w:rPr>
          <w:b/>
          <w:bCs/>
          <w:sz w:val="32"/>
          <w:szCs w:val="32"/>
        </w:rPr>
        <w:t>Klik op de foto rechts voor het YouTube-kanaal van ons collega-team in Schagen. Daar vind je al onze beweegfilms op een rij.</w:t>
      </w:r>
    </w:p>
    <w:p w:rsidR="00F37CA6" w:rsidRDefault="00F37CA6">
      <w:pPr>
        <w:rPr>
          <w:sz w:val="32"/>
          <w:szCs w:val="32"/>
        </w:rPr>
      </w:pPr>
      <w:bookmarkStart w:id="0" w:name="_GoBack"/>
      <w:bookmarkEnd w:id="0"/>
    </w:p>
    <w:p w:rsidR="00F37CA6" w:rsidRDefault="00F37CA6">
      <w:pPr>
        <w:rPr>
          <w:sz w:val="32"/>
          <w:szCs w:val="32"/>
        </w:rPr>
      </w:pPr>
    </w:p>
    <w:p w:rsidR="00F37CA6" w:rsidRPr="00F37CA6" w:rsidRDefault="00F37CA6">
      <w:pPr>
        <w:rPr>
          <w:sz w:val="32"/>
          <w:szCs w:val="32"/>
        </w:rPr>
      </w:pPr>
    </w:p>
    <w:sectPr w:rsidR="00F37CA6" w:rsidRPr="00F37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A6"/>
    <w:rsid w:val="00354847"/>
    <w:rsid w:val="00637919"/>
    <w:rsid w:val="00957D79"/>
    <w:rsid w:val="00E00B7C"/>
    <w:rsid w:val="00F37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4AA5-DB6A-4338-9EDD-43E06F4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7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5712">
      <w:bodyDiv w:val="1"/>
      <w:marLeft w:val="0"/>
      <w:marRight w:val="0"/>
      <w:marTop w:val="0"/>
      <w:marBottom w:val="0"/>
      <w:divBdr>
        <w:top w:val="none" w:sz="0" w:space="0" w:color="auto"/>
        <w:left w:val="none" w:sz="0" w:space="0" w:color="auto"/>
        <w:bottom w:val="none" w:sz="0" w:space="0" w:color="auto"/>
        <w:right w:val="none" w:sz="0" w:space="0" w:color="auto"/>
      </w:divBdr>
      <w:divsChild>
        <w:div w:id="1424641698">
          <w:marLeft w:val="0"/>
          <w:marRight w:val="0"/>
          <w:marTop w:val="0"/>
          <w:marBottom w:val="0"/>
          <w:divBdr>
            <w:top w:val="none" w:sz="0" w:space="0" w:color="auto"/>
            <w:left w:val="none" w:sz="0" w:space="0" w:color="auto"/>
            <w:bottom w:val="none" w:sz="0" w:space="0" w:color="auto"/>
            <w:right w:val="none" w:sz="0" w:space="0" w:color="auto"/>
          </w:divBdr>
          <w:divsChild>
            <w:div w:id="1654606131">
              <w:marLeft w:val="0"/>
              <w:marRight w:val="0"/>
              <w:marTop w:val="0"/>
              <w:marBottom w:val="0"/>
              <w:divBdr>
                <w:top w:val="none" w:sz="0" w:space="0" w:color="auto"/>
                <w:left w:val="none" w:sz="0" w:space="0" w:color="auto"/>
                <w:bottom w:val="none" w:sz="0" w:space="0" w:color="auto"/>
                <w:right w:val="none" w:sz="0" w:space="0" w:color="auto"/>
              </w:divBdr>
              <w:divsChild>
                <w:div w:id="679426785">
                  <w:marLeft w:val="0"/>
                  <w:marRight w:val="0"/>
                  <w:marTop w:val="0"/>
                  <w:marBottom w:val="900"/>
                  <w:divBdr>
                    <w:top w:val="none" w:sz="0" w:space="0" w:color="auto"/>
                    <w:left w:val="none" w:sz="0" w:space="0" w:color="auto"/>
                    <w:bottom w:val="none" w:sz="0" w:space="0" w:color="auto"/>
                    <w:right w:val="none" w:sz="0" w:space="0" w:color="auto"/>
                  </w:divBdr>
                  <w:divsChild>
                    <w:div w:id="879393745">
                      <w:marLeft w:val="0"/>
                      <w:marRight w:val="0"/>
                      <w:marTop w:val="0"/>
                      <w:marBottom w:val="0"/>
                      <w:divBdr>
                        <w:top w:val="none" w:sz="0" w:space="0" w:color="auto"/>
                        <w:left w:val="none" w:sz="0" w:space="0" w:color="auto"/>
                        <w:bottom w:val="none" w:sz="0" w:space="0" w:color="auto"/>
                        <w:right w:val="none" w:sz="0" w:space="0" w:color="auto"/>
                      </w:divBdr>
                      <w:divsChild>
                        <w:div w:id="1504934108">
                          <w:marLeft w:val="0"/>
                          <w:marRight w:val="0"/>
                          <w:marTop w:val="0"/>
                          <w:marBottom w:val="0"/>
                          <w:divBdr>
                            <w:top w:val="none" w:sz="0" w:space="0" w:color="auto"/>
                            <w:left w:val="none" w:sz="0" w:space="0" w:color="auto"/>
                            <w:bottom w:val="none" w:sz="0" w:space="0" w:color="auto"/>
                            <w:right w:val="none" w:sz="0" w:space="0" w:color="auto"/>
                          </w:divBdr>
                          <w:divsChild>
                            <w:div w:id="782768057">
                              <w:marLeft w:val="0"/>
                              <w:marRight w:val="0"/>
                              <w:marTop w:val="0"/>
                              <w:marBottom w:val="0"/>
                              <w:divBdr>
                                <w:top w:val="none" w:sz="0" w:space="0" w:color="auto"/>
                                <w:left w:val="none" w:sz="0" w:space="0" w:color="auto"/>
                                <w:bottom w:val="none" w:sz="0" w:space="0" w:color="auto"/>
                                <w:right w:val="none" w:sz="0" w:space="0" w:color="auto"/>
                              </w:divBdr>
                            </w:div>
                            <w:div w:id="4812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5291">
                  <w:marLeft w:val="0"/>
                  <w:marRight w:val="0"/>
                  <w:marTop w:val="0"/>
                  <w:marBottom w:val="0"/>
                  <w:divBdr>
                    <w:top w:val="none" w:sz="0" w:space="0" w:color="auto"/>
                    <w:left w:val="none" w:sz="0" w:space="0" w:color="auto"/>
                    <w:bottom w:val="none" w:sz="0" w:space="0" w:color="auto"/>
                    <w:right w:val="none" w:sz="0" w:space="0" w:color="auto"/>
                  </w:divBdr>
                  <w:divsChild>
                    <w:div w:id="1461655726">
                      <w:marLeft w:val="0"/>
                      <w:marRight w:val="0"/>
                      <w:marTop w:val="0"/>
                      <w:marBottom w:val="0"/>
                      <w:divBdr>
                        <w:top w:val="none" w:sz="0" w:space="0" w:color="auto"/>
                        <w:left w:val="none" w:sz="0" w:space="0" w:color="auto"/>
                        <w:bottom w:val="none" w:sz="0" w:space="0" w:color="auto"/>
                        <w:right w:val="none" w:sz="0" w:space="0" w:color="auto"/>
                      </w:divBdr>
                      <w:divsChild>
                        <w:div w:id="530262018">
                          <w:marLeft w:val="0"/>
                          <w:marRight w:val="0"/>
                          <w:marTop w:val="0"/>
                          <w:marBottom w:val="0"/>
                          <w:divBdr>
                            <w:top w:val="none" w:sz="0" w:space="0" w:color="auto"/>
                            <w:left w:val="none" w:sz="0" w:space="0" w:color="auto"/>
                            <w:bottom w:val="none" w:sz="0" w:space="0" w:color="auto"/>
                            <w:right w:val="none" w:sz="0" w:space="0" w:color="auto"/>
                          </w:divBdr>
                          <w:divsChild>
                            <w:div w:id="1052538900">
                              <w:marLeft w:val="0"/>
                              <w:marRight w:val="0"/>
                              <w:marTop w:val="0"/>
                              <w:marBottom w:val="0"/>
                              <w:divBdr>
                                <w:top w:val="none" w:sz="0" w:space="0" w:color="auto"/>
                                <w:left w:val="none" w:sz="0" w:space="0" w:color="auto"/>
                                <w:bottom w:val="none" w:sz="0" w:space="0" w:color="auto"/>
                                <w:right w:val="none" w:sz="0" w:space="0" w:color="auto"/>
                              </w:divBdr>
                              <w:divsChild>
                                <w:div w:id="1830897950">
                                  <w:marLeft w:val="0"/>
                                  <w:marRight w:val="0"/>
                                  <w:marTop w:val="240"/>
                                  <w:marBottom w:val="0"/>
                                  <w:divBdr>
                                    <w:top w:val="none" w:sz="0" w:space="0" w:color="auto"/>
                                    <w:left w:val="none" w:sz="0" w:space="0" w:color="auto"/>
                                    <w:bottom w:val="none" w:sz="0" w:space="0" w:color="auto"/>
                                    <w:right w:val="none" w:sz="0" w:space="0" w:color="auto"/>
                                  </w:divBdr>
                                </w:div>
                                <w:div w:id="300231911">
                                  <w:marLeft w:val="0"/>
                                  <w:marRight w:val="0"/>
                                  <w:marTop w:val="0"/>
                                  <w:marBottom w:val="0"/>
                                  <w:divBdr>
                                    <w:top w:val="none" w:sz="0" w:space="0" w:color="auto"/>
                                    <w:left w:val="none" w:sz="0" w:space="0" w:color="auto"/>
                                    <w:bottom w:val="none" w:sz="0" w:space="0" w:color="auto"/>
                                    <w:right w:val="none" w:sz="0" w:space="0" w:color="auto"/>
                                  </w:divBdr>
                                </w:div>
                              </w:divsChild>
                            </w:div>
                            <w:div w:id="2022703688">
                              <w:marLeft w:val="0"/>
                              <w:marRight w:val="0"/>
                              <w:marTop w:val="0"/>
                              <w:marBottom w:val="0"/>
                              <w:divBdr>
                                <w:top w:val="none" w:sz="0" w:space="0" w:color="auto"/>
                                <w:left w:val="none" w:sz="0" w:space="0" w:color="auto"/>
                                <w:bottom w:val="none" w:sz="0" w:space="0" w:color="auto"/>
                                <w:right w:val="none" w:sz="0" w:space="0" w:color="auto"/>
                              </w:divBdr>
                              <w:divsChild>
                                <w:div w:id="1295913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sChild>
        <w:div w:id="1604999350">
          <w:marLeft w:val="0"/>
          <w:marRight w:val="0"/>
          <w:marTop w:val="0"/>
          <w:marBottom w:val="0"/>
          <w:divBdr>
            <w:top w:val="none" w:sz="0" w:space="0" w:color="auto"/>
            <w:left w:val="none" w:sz="0" w:space="0" w:color="auto"/>
            <w:bottom w:val="none" w:sz="0" w:space="0" w:color="auto"/>
            <w:right w:val="none" w:sz="0" w:space="0" w:color="auto"/>
          </w:divBdr>
          <w:divsChild>
            <w:div w:id="1097360086">
              <w:marLeft w:val="0"/>
              <w:marRight w:val="0"/>
              <w:marTop w:val="0"/>
              <w:marBottom w:val="0"/>
              <w:divBdr>
                <w:top w:val="none" w:sz="0" w:space="0" w:color="auto"/>
                <w:left w:val="none" w:sz="0" w:space="0" w:color="auto"/>
                <w:bottom w:val="none" w:sz="0" w:space="0" w:color="auto"/>
                <w:right w:val="none" w:sz="0" w:space="0" w:color="auto"/>
              </w:divBdr>
              <w:divsChild>
                <w:div w:id="2144229631">
                  <w:marLeft w:val="0"/>
                  <w:marRight w:val="0"/>
                  <w:marTop w:val="0"/>
                  <w:marBottom w:val="900"/>
                  <w:divBdr>
                    <w:top w:val="none" w:sz="0" w:space="0" w:color="auto"/>
                    <w:left w:val="none" w:sz="0" w:space="0" w:color="auto"/>
                    <w:bottom w:val="none" w:sz="0" w:space="0" w:color="auto"/>
                    <w:right w:val="none" w:sz="0" w:space="0" w:color="auto"/>
                  </w:divBdr>
                  <w:divsChild>
                    <w:div w:id="261181132">
                      <w:marLeft w:val="0"/>
                      <w:marRight w:val="0"/>
                      <w:marTop w:val="0"/>
                      <w:marBottom w:val="0"/>
                      <w:divBdr>
                        <w:top w:val="none" w:sz="0" w:space="0" w:color="auto"/>
                        <w:left w:val="none" w:sz="0" w:space="0" w:color="auto"/>
                        <w:bottom w:val="none" w:sz="0" w:space="0" w:color="auto"/>
                        <w:right w:val="none" w:sz="0" w:space="0" w:color="auto"/>
                      </w:divBdr>
                      <w:divsChild>
                        <w:div w:id="732847157">
                          <w:marLeft w:val="0"/>
                          <w:marRight w:val="0"/>
                          <w:marTop w:val="0"/>
                          <w:marBottom w:val="0"/>
                          <w:divBdr>
                            <w:top w:val="none" w:sz="0" w:space="0" w:color="auto"/>
                            <w:left w:val="none" w:sz="0" w:space="0" w:color="auto"/>
                            <w:bottom w:val="none" w:sz="0" w:space="0" w:color="auto"/>
                            <w:right w:val="none" w:sz="0" w:space="0" w:color="auto"/>
                          </w:divBdr>
                          <w:divsChild>
                            <w:div w:id="688533340">
                              <w:marLeft w:val="0"/>
                              <w:marRight w:val="0"/>
                              <w:marTop w:val="0"/>
                              <w:marBottom w:val="0"/>
                              <w:divBdr>
                                <w:top w:val="none" w:sz="0" w:space="0" w:color="auto"/>
                                <w:left w:val="none" w:sz="0" w:space="0" w:color="auto"/>
                                <w:bottom w:val="none" w:sz="0" w:space="0" w:color="auto"/>
                                <w:right w:val="none" w:sz="0" w:space="0" w:color="auto"/>
                              </w:divBdr>
                            </w:div>
                            <w:div w:id="8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2154">
                  <w:marLeft w:val="0"/>
                  <w:marRight w:val="0"/>
                  <w:marTop w:val="0"/>
                  <w:marBottom w:val="0"/>
                  <w:divBdr>
                    <w:top w:val="none" w:sz="0" w:space="0" w:color="auto"/>
                    <w:left w:val="none" w:sz="0" w:space="0" w:color="auto"/>
                    <w:bottom w:val="none" w:sz="0" w:space="0" w:color="auto"/>
                    <w:right w:val="none" w:sz="0" w:space="0" w:color="auto"/>
                  </w:divBdr>
                  <w:divsChild>
                    <w:div w:id="829369335">
                      <w:marLeft w:val="0"/>
                      <w:marRight w:val="0"/>
                      <w:marTop w:val="0"/>
                      <w:marBottom w:val="0"/>
                      <w:divBdr>
                        <w:top w:val="none" w:sz="0" w:space="0" w:color="auto"/>
                        <w:left w:val="none" w:sz="0" w:space="0" w:color="auto"/>
                        <w:bottom w:val="none" w:sz="0" w:space="0" w:color="auto"/>
                        <w:right w:val="none" w:sz="0" w:space="0" w:color="auto"/>
                      </w:divBdr>
                      <w:divsChild>
                        <w:div w:id="623926540">
                          <w:marLeft w:val="0"/>
                          <w:marRight w:val="0"/>
                          <w:marTop w:val="0"/>
                          <w:marBottom w:val="0"/>
                          <w:divBdr>
                            <w:top w:val="none" w:sz="0" w:space="0" w:color="auto"/>
                            <w:left w:val="none" w:sz="0" w:space="0" w:color="auto"/>
                            <w:bottom w:val="none" w:sz="0" w:space="0" w:color="auto"/>
                            <w:right w:val="none" w:sz="0" w:space="0" w:color="auto"/>
                          </w:divBdr>
                          <w:divsChild>
                            <w:div w:id="1145777677">
                              <w:marLeft w:val="0"/>
                              <w:marRight w:val="0"/>
                              <w:marTop w:val="0"/>
                              <w:marBottom w:val="0"/>
                              <w:divBdr>
                                <w:top w:val="none" w:sz="0" w:space="0" w:color="auto"/>
                                <w:left w:val="none" w:sz="0" w:space="0" w:color="auto"/>
                                <w:bottom w:val="none" w:sz="0" w:space="0" w:color="auto"/>
                                <w:right w:val="none" w:sz="0" w:space="0" w:color="auto"/>
                              </w:divBdr>
                              <w:divsChild>
                                <w:div w:id="1341396710">
                                  <w:marLeft w:val="0"/>
                                  <w:marRight w:val="0"/>
                                  <w:marTop w:val="240"/>
                                  <w:marBottom w:val="0"/>
                                  <w:divBdr>
                                    <w:top w:val="none" w:sz="0" w:space="0" w:color="auto"/>
                                    <w:left w:val="none" w:sz="0" w:space="0" w:color="auto"/>
                                    <w:bottom w:val="none" w:sz="0" w:space="0" w:color="auto"/>
                                    <w:right w:val="none" w:sz="0" w:space="0" w:color="auto"/>
                                  </w:divBdr>
                                </w:div>
                                <w:div w:id="174075929">
                                  <w:marLeft w:val="0"/>
                                  <w:marRight w:val="0"/>
                                  <w:marTop w:val="0"/>
                                  <w:marBottom w:val="0"/>
                                  <w:divBdr>
                                    <w:top w:val="none" w:sz="0" w:space="0" w:color="auto"/>
                                    <w:left w:val="none" w:sz="0" w:space="0" w:color="auto"/>
                                    <w:bottom w:val="none" w:sz="0" w:space="0" w:color="auto"/>
                                    <w:right w:val="none" w:sz="0" w:space="0" w:color="auto"/>
                                  </w:divBdr>
                                </w:div>
                              </w:divsChild>
                            </w:div>
                            <w:div w:id="1277060464">
                              <w:marLeft w:val="0"/>
                              <w:marRight w:val="0"/>
                              <w:marTop w:val="0"/>
                              <w:marBottom w:val="0"/>
                              <w:divBdr>
                                <w:top w:val="none" w:sz="0" w:space="0" w:color="auto"/>
                                <w:left w:val="none" w:sz="0" w:space="0" w:color="auto"/>
                                <w:bottom w:val="none" w:sz="0" w:space="0" w:color="auto"/>
                                <w:right w:val="none" w:sz="0" w:space="0" w:color="auto"/>
                              </w:divBdr>
                              <w:divsChild>
                                <w:div w:id="1270357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w.teamsportservice.nl/den-helder/agenda/onderwijs/" TargetMode="External"/><Relationship Id="rId13" Type="http://schemas.openxmlformats.org/officeDocument/2006/relationships/hyperlink" Target="https://www.youtube.com/channel/UCbr90JOwjYHFdOqk3gG2IWw/playlis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uw.teamsportservice.nl/den-helder/agenda/kinderen/" TargetMode="External"/><Relationship Id="rId12" Type="http://schemas.openxmlformats.org/officeDocument/2006/relationships/hyperlink" Target="https://jouw.teamsportservice.nl/den-helder/evenementen/50-64/thuis-in-beweging-voor-ouderen-19-03-20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SDJLvdC5AVk&amp;list=PLvl-RLKaBLQaIA4DIfympXF_aD3kSJW4G&amp;index=11&amp;t=0s" TargetMode="External"/><Relationship Id="rId1" Type="http://schemas.openxmlformats.org/officeDocument/2006/relationships/styles" Target="styles.xml"/><Relationship Id="rId6" Type="http://schemas.openxmlformats.org/officeDocument/2006/relationships/hyperlink" Target="https://jouw.teamsportservice.nl/den-helder/agenda/jongeren/" TargetMode="External"/><Relationship Id="rId11" Type="http://schemas.openxmlformats.org/officeDocument/2006/relationships/hyperlink" Target="https://www.youtube.com/channel/UCbr90JOwjYHFdOqk3gG2IWw/playlists" TargetMode="External"/><Relationship Id="rId5" Type="http://schemas.openxmlformats.org/officeDocument/2006/relationships/hyperlink" Target="https://jouw.teamsportservice.nl/den-helder/agenda/60-plussers/" TargetMode="External"/><Relationship Id="rId15" Type="http://schemas.openxmlformats.org/officeDocument/2006/relationships/hyperlink" Target="https://www.youtube.com/watch?v=qcD7ENeWsv0&amp;list=PLvl-RLKaBLQaIA4DIfympXF_aD3kSJW4G&amp;index=5&amp;t=0s" TargetMode="External"/><Relationship Id="rId10" Type="http://schemas.openxmlformats.org/officeDocument/2006/relationships/image" Target="media/image1.png"/><Relationship Id="rId4" Type="http://schemas.openxmlformats.org/officeDocument/2006/relationships/hyperlink" Target="https://jouw.teamsportservice.nl/den-helder/evenementen/60-plussers/thuis-in-beweging-met-team-sportservice-23-03-2020/" TargetMode="External"/><Relationship Id="rId9" Type="http://schemas.openxmlformats.org/officeDocument/2006/relationships/hyperlink" Target="https://jouw.teamsportservice.nl/den-helder/agenda/volwassenen/" TargetMode="External"/><Relationship Id="rId14" Type="http://schemas.openxmlformats.org/officeDocument/2006/relationships/hyperlink" Target="https://www.youtube.com/watch?v=3BQ_sHBl82k&amp;list=PLvl-RLKaBLQaIA4DIfympXF_aD3kSJW4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3</TotalTime>
  <Pages>3</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2020-04-08T08:11:00Z</dcterms:created>
  <dcterms:modified xsi:type="dcterms:W3CDTF">2020-04-08T08:14:00Z</dcterms:modified>
</cp:coreProperties>
</file>