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C12" w:rsidRPr="00E95C12" w:rsidRDefault="00E95C12">
      <w:pPr>
        <w:rPr>
          <w:sz w:val="32"/>
          <w:szCs w:val="32"/>
        </w:rPr>
      </w:pPr>
      <w:r w:rsidRPr="00E95C12">
        <w:rPr>
          <w:sz w:val="32"/>
          <w:szCs w:val="32"/>
        </w:rPr>
        <w:t xml:space="preserve">Zitgymnastiek </w:t>
      </w:r>
      <w:bookmarkStart w:id="0" w:name="_GoBack"/>
      <w:bookmarkEnd w:id="0"/>
    </w:p>
    <w:p w:rsidR="00726014" w:rsidRPr="00E95C12" w:rsidRDefault="00E95C12">
      <w:pPr>
        <w:rPr>
          <w:sz w:val="32"/>
          <w:szCs w:val="32"/>
        </w:rPr>
      </w:pPr>
      <w:hyperlink r:id="rId5" w:history="1">
        <w:r w:rsidRPr="00E43B5A">
          <w:rPr>
            <w:rStyle w:val="Hyperlink"/>
            <w:sz w:val="32"/>
            <w:szCs w:val="32"/>
          </w:rPr>
          <w:t>https://dementie.nl/nieuws/zitgymnastiek-houdt-je-naaste-conditie</w:t>
        </w:r>
      </w:hyperlink>
    </w:p>
    <w:p w:rsidR="00E51764" w:rsidRDefault="00E51764">
      <w:pPr>
        <w:rPr>
          <w:sz w:val="28"/>
          <w:szCs w:val="28"/>
        </w:rPr>
      </w:pPr>
    </w:p>
    <w:p w:rsidR="00E51764" w:rsidRPr="00E51764" w:rsidRDefault="00E51764" w:rsidP="00E51764">
      <w:pPr>
        <w:spacing w:before="0" w:beforeAutospacing="0" w:after="495" w:afterAutospacing="0"/>
        <w:jc w:val="center"/>
        <w:outlineLvl w:val="0"/>
        <w:rPr>
          <w:rFonts w:ascii="Raisonne AN DemiBold" w:eastAsia="Times New Roman" w:hAnsi="Raisonne AN DemiBold" w:cs="Times New Roman"/>
          <w:color w:val="2A2A2A"/>
          <w:kern w:val="36"/>
          <w:sz w:val="66"/>
          <w:szCs w:val="66"/>
          <w:lang w:eastAsia="nl-NL"/>
        </w:rPr>
      </w:pPr>
      <w:r w:rsidRPr="00E51764">
        <w:rPr>
          <w:rFonts w:ascii="Raisonne AN DemiBold" w:eastAsia="Times New Roman" w:hAnsi="Raisonne AN DemiBold" w:cs="Times New Roman"/>
          <w:color w:val="2A2A2A"/>
          <w:kern w:val="36"/>
          <w:sz w:val="66"/>
          <w:szCs w:val="66"/>
          <w:lang w:eastAsia="nl-NL"/>
        </w:rPr>
        <w:t xml:space="preserve">Zitgymnastiek houdt je naaste in conditie </w:t>
      </w:r>
    </w:p>
    <w:p w:rsidR="00E51764" w:rsidRPr="00E51764" w:rsidRDefault="00E51764" w:rsidP="00E51764">
      <w:pPr>
        <w:spacing w:before="300" w:beforeAutospacing="0" w:after="600" w:afterAutospacing="0"/>
        <w:rPr>
          <w:rFonts w:ascii="Open Sans" w:eastAsia="Times New Roman" w:hAnsi="Open Sans" w:cs="Times New Roman"/>
          <w:color w:val="2A2A2A"/>
          <w:sz w:val="26"/>
          <w:szCs w:val="26"/>
          <w:lang w:eastAsia="nl-NL"/>
        </w:rPr>
      </w:pPr>
      <w:r w:rsidRPr="00E51764">
        <w:rPr>
          <w:rFonts w:ascii="Open Sans" w:eastAsia="Times New Roman" w:hAnsi="Open Sans" w:cs="Times New Roman"/>
          <w:color w:val="2A2A2A"/>
          <w:sz w:val="26"/>
          <w:szCs w:val="26"/>
          <w:lang w:eastAsia="nl-NL"/>
        </w:rPr>
        <w:t>&lt;</w:t>
      </w:r>
      <w:proofErr w:type="spellStart"/>
      <w:r w:rsidRPr="00E51764">
        <w:rPr>
          <w:rFonts w:ascii="Open Sans" w:eastAsia="Times New Roman" w:hAnsi="Open Sans" w:cs="Times New Roman"/>
          <w:color w:val="2A2A2A"/>
          <w:sz w:val="26"/>
          <w:szCs w:val="26"/>
          <w:lang w:eastAsia="nl-NL"/>
        </w:rPr>
        <w:t>img</w:t>
      </w:r>
      <w:proofErr w:type="spellEnd"/>
      <w:r w:rsidRPr="00E51764">
        <w:rPr>
          <w:rFonts w:ascii="Open Sans" w:eastAsia="Times New Roman" w:hAnsi="Open Sans" w:cs="Times New Roman"/>
          <w:color w:val="2A2A2A"/>
          <w:sz w:val="26"/>
          <w:szCs w:val="26"/>
          <w:lang w:eastAsia="nl-NL"/>
        </w:rPr>
        <w:t xml:space="preserve"> class="</w:t>
      </w:r>
      <w:proofErr w:type="spellStart"/>
      <w:r w:rsidRPr="00E51764">
        <w:rPr>
          <w:rFonts w:ascii="Open Sans" w:eastAsia="Times New Roman" w:hAnsi="Open Sans" w:cs="Times New Roman"/>
          <w:color w:val="2A2A2A"/>
          <w:sz w:val="26"/>
          <w:szCs w:val="26"/>
          <w:lang w:eastAsia="nl-NL"/>
        </w:rPr>
        <w:t>lazyload</w:t>
      </w:r>
      <w:proofErr w:type="spellEnd"/>
      <w:r w:rsidRPr="00E51764">
        <w:rPr>
          <w:rFonts w:ascii="Open Sans" w:eastAsia="Times New Roman" w:hAnsi="Open Sans" w:cs="Times New Roman"/>
          <w:color w:val="2A2A2A"/>
          <w:sz w:val="26"/>
          <w:szCs w:val="26"/>
          <w:lang w:eastAsia="nl-NL"/>
        </w:rPr>
        <w:t xml:space="preserve">" /&gt; </w:t>
      </w:r>
      <w:r w:rsidRPr="00E51764">
        <w:rPr>
          <w:rFonts w:ascii="Open Sans" w:eastAsia="Times New Roman" w:hAnsi="Open Sans" w:cs="Times New Roman"/>
          <w:noProof/>
          <w:color w:val="2A2A2A"/>
          <w:sz w:val="26"/>
          <w:szCs w:val="26"/>
          <w:lang w:eastAsia="nl-NL"/>
        </w:rPr>
        <w:drawing>
          <wp:inline distT="0" distB="0" distL="0" distR="0" wp14:anchorId="6DEC7850" wp14:editId="1400853C">
            <wp:extent cx="4686300" cy="3127884"/>
            <wp:effectExtent l="0" t="0" r="0" b="0"/>
            <wp:docPr id="3" name="Afbeelding 3" descr="bewegen_dementie.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wegen_dementie.n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3038" cy="3139056"/>
                    </a:xfrm>
                    <a:prstGeom prst="rect">
                      <a:avLst/>
                    </a:prstGeom>
                    <a:noFill/>
                    <a:ln>
                      <a:noFill/>
                    </a:ln>
                  </pic:spPr>
                </pic:pic>
              </a:graphicData>
            </a:graphic>
          </wp:inline>
        </w:drawing>
      </w:r>
    </w:p>
    <w:p w:rsidR="00E51764" w:rsidRPr="00E51764" w:rsidRDefault="00E51764" w:rsidP="00E51764">
      <w:pPr>
        <w:spacing w:before="0" w:beforeAutospacing="0" w:after="0" w:afterAutospacing="0"/>
        <w:rPr>
          <w:rFonts w:ascii="Open Sans" w:eastAsia="Times New Roman" w:hAnsi="Open Sans" w:cs="Times New Roman"/>
          <w:color w:val="2A2A2A"/>
          <w:sz w:val="26"/>
          <w:szCs w:val="26"/>
          <w:lang w:eastAsia="nl-NL"/>
        </w:rPr>
      </w:pPr>
      <w:bookmarkStart w:id="1" w:name="social-top"/>
      <w:bookmarkEnd w:id="1"/>
      <w:r w:rsidRPr="00E51764">
        <w:rPr>
          <w:rFonts w:ascii="Open Sans" w:eastAsia="Times New Roman" w:hAnsi="Open Sans" w:cs="Times New Roman"/>
          <w:color w:val="2A2A2A"/>
          <w:sz w:val="26"/>
          <w:szCs w:val="26"/>
          <w:lang w:eastAsia="nl-NL"/>
        </w:rPr>
        <w:t xml:space="preserve"> </w:t>
      </w:r>
    </w:p>
    <w:p w:rsidR="00E51764" w:rsidRPr="00E51764" w:rsidRDefault="00E51764" w:rsidP="00E51764">
      <w:pPr>
        <w:spacing w:before="465" w:beforeAutospacing="0" w:after="600" w:afterAutospacing="0" w:line="390" w:lineRule="atLeast"/>
        <w:rPr>
          <w:rFonts w:ascii="Open Sans" w:eastAsia="Times New Roman" w:hAnsi="Open Sans" w:cs="Times New Roman"/>
          <w:b/>
          <w:bCs/>
          <w:color w:val="2A2A2A"/>
          <w:sz w:val="27"/>
          <w:szCs w:val="27"/>
          <w:lang w:eastAsia="nl-NL"/>
        </w:rPr>
      </w:pPr>
      <w:r w:rsidRPr="00E51764">
        <w:rPr>
          <w:rFonts w:ascii="Open Sans" w:eastAsia="Times New Roman" w:hAnsi="Open Sans" w:cs="Times New Roman"/>
          <w:b/>
          <w:bCs/>
          <w:color w:val="2A2A2A"/>
          <w:sz w:val="27"/>
          <w:szCs w:val="27"/>
          <w:lang w:eastAsia="nl-NL"/>
        </w:rPr>
        <w:t>Zit je naaste veel en krijg je haar moeilijk in beweging? Gebruik dan zitgymnastiek voor ouderen. Voor ieder niveau zijn er oefeningen die de spieren in conditie houden. Makkelijk vol te houden en zeer doeltreffend.</w:t>
      </w:r>
    </w:p>
    <w:p w:rsidR="00E51764" w:rsidRPr="00E51764" w:rsidRDefault="00E51764" w:rsidP="00E51764">
      <w:pPr>
        <w:spacing w:before="0" w:beforeAutospacing="0" w:after="600" w:afterAutospacing="0" w:line="390" w:lineRule="atLeast"/>
        <w:rPr>
          <w:rFonts w:ascii="Open Sans" w:eastAsia="Times New Roman" w:hAnsi="Open Sans" w:cs="Times New Roman"/>
          <w:color w:val="2A2A2A"/>
          <w:sz w:val="27"/>
          <w:szCs w:val="27"/>
          <w:lang w:eastAsia="nl-NL"/>
        </w:rPr>
      </w:pPr>
      <w:r w:rsidRPr="00E51764">
        <w:rPr>
          <w:rFonts w:ascii="Open Sans" w:eastAsia="Times New Roman" w:hAnsi="Open Sans" w:cs="Times New Roman"/>
          <w:color w:val="2A2A2A"/>
          <w:sz w:val="27"/>
          <w:szCs w:val="27"/>
          <w:lang w:eastAsia="nl-NL"/>
        </w:rPr>
        <w:t>Zorgorganisatie </w:t>
      </w:r>
      <w:proofErr w:type="spellStart"/>
      <w:r w:rsidRPr="00E51764">
        <w:rPr>
          <w:rFonts w:ascii="Open Sans" w:eastAsia="Times New Roman" w:hAnsi="Open Sans" w:cs="Times New Roman"/>
          <w:color w:val="2A2A2A"/>
          <w:sz w:val="27"/>
          <w:szCs w:val="27"/>
          <w:lang w:eastAsia="nl-NL"/>
        </w:rPr>
        <w:t>Cordaan</w:t>
      </w:r>
      <w:proofErr w:type="spellEnd"/>
      <w:r w:rsidRPr="00E51764">
        <w:rPr>
          <w:rFonts w:ascii="Open Sans" w:eastAsia="Times New Roman" w:hAnsi="Open Sans" w:cs="Times New Roman"/>
          <w:color w:val="2A2A2A"/>
          <w:sz w:val="27"/>
          <w:szCs w:val="27"/>
          <w:lang w:eastAsia="nl-NL"/>
        </w:rPr>
        <w:t xml:space="preserve"> heeft een serie filmpjes gemaakt met bewegingsoefeningen speciaal voor kwetsbare ouderen. In 7 minuten zelf oefeningen doen of in 8-13 minuten meedoen met de oefeningen van de bewegingsagoog. Vanuit haar stoel kan je naaste thuis, in de groep bij de dagbesteding of in het verpleeghuis meedoen met de bewegingen die worden voorgedaan.</w:t>
      </w:r>
    </w:p>
    <w:p w:rsidR="00E51764" w:rsidRPr="00E51764" w:rsidRDefault="00E51764" w:rsidP="00E51764">
      <w:pPr>
        <w:spacing w:before="0" w:beforeAutospacing="0" w:after="225" w:afterAutospacing="0" w:line="480" w:lineRule="atLeast"/>
        <w:outlineLvl w:val="2"/>
        <w:rPr>
          <w:rFonts w:ascii="Open Sans" w:eastAsia="Times New Roman" w:hAnsi="Open Sans" w:cs="Times New Roman"/>
          <w:b/>
          <w:bCs/>
          <w:color w:val="2A2A2A"/>
          <w:sz w:val="30"/>
          <w:szCs w:val="30"/>
          <w:lang w:eastAsia="nl-NL"/>
        </w:rPr>
      </w:pPr>
      <w:r w:rsidRPr="00E51764">
        <w:rPr>
          <w:rFonts w:ascii="Open Sans" w:eastAsia="Times New Roman" w:hAnsi="Open Sans" w:cs="Times New Roman"/>
          <w:b/>
          <w:bCs/>
          <w:color w:val="2A2A2A"/>
          <w:sz w:val="30"/>
          <w:szCs w:val="30"/>
          <w:lang w:eastAsia="nl-NL"/>
        </w:rPr>
        <w:lastRenderedPageBreak/>
        <w:t>Ontwikkeld door de fysiotherapeut</w:t>
      </w:r>
    </w:p>
    <w:p w:rsidR="00E51764" w:rsidRPr="00E51764" w:rsidRDefault="00E51764" w:rsidP="00E51764">
      <w:pPr>
        <w:spacing w:before="0" w:beforeAutospacing="0" w:after="600" w:afterAutospacing="0" w:line="390" w:lineRule="atLeast"/>
        <w:rPr>
          <w:rFonts w:ascii="Open Sans" w:eastAsia="Times New Roman" w:hAnsi="Open Sans" w:cs="Times New Roman"/>
          <w:color w:val="2A2A2A"/>
          <w:sz w:val="27"/>
          <w:szCs w:val="27"/>
          <w:lang w:eastAsia="nl-NL"/>
        </w:rPr>
      </w:pPr>
      <w:r w:rsidRPr="00E51764">
        <w:rPr>
          <w:rFonts w:ascii="Open Sans" w:eastAsia="Times New Roman" w:hAnsi="Open Sans" w:cs="Times New Roman"/>
          <w:color w:val="2A2A2A"/>
          <w:sz w:val="27"/>
          <w:szCs w:val="27"/>
          <w:lang w:eastAsia="nl-NL"/>
        </w:rPr>
        <w:t>De bewegingsoefeningen zijn ontwikkeld door een fysiotherapeut. Vanuit de wens om na een behandelperiode ouderen iets mee te kunnen geven om thuis te blijven doen, zonder begeleiding. Er zijn 7 minutenfilmpjes met 6 verschillende oefeningen. Je kunt kiezen uit lichte, middelzware en zware oefeningen. Er is dus altijd een serie oefeningen geschikt voor jouw naaste. Omdat de oefeningen zittend worden gedaan (alleen niveau 3 is ook staand) kan je naaste niet vallen.</w:t>
      </w:r>
    </w:p>
    <w:p w:rsidR="00E51764" w:rsidRPr="00E51764" w:rsidRDefault="00E51764" w:rsidP="00E51764">
      <w:pPr>
        <w:spacing w:before="0" w:beforeAutospacing="0" w:after="225" w:afterAutospacing="0" w:line="480" w:lineRule="atLeast"/>
        <w:outlineLvl w:val="2"/>
        <w:rPr>
          <w:rFonts w:ascii="Open Sans" w:eastAsia="Times New Roman" w:hAnsi="Open Sans" w:cs="Times New Roman"/>
          <w:b/>
          <w:bCs/>
          <w:color w:val="2A2A2A"/>
          <w:sz w:val="30"/>
          <w:szCs w:val="30"/>
          <w:lang w:eastAsia="nl-NL"/>
        </w:rPr>
      </w:pPr>
      <w:r w:rsidRPr="00E51764">
        <w:rPr>
          <w:rFonts w:ascii="Open Sans" w:eastAsia="Times New Roman" w:hAnsi="Open Sans" w:cs="Times New Roman"/>
          <w:b/>
          <w:bCs/>
          <w:color w:val="2A2A2A"/>
          <w:sz w:val="30"/>
          <w:szCs w:val="30"/>
          <w:lang w:eastAsia="nl-NL"/>
        </w:rPr>
        <w:t>Trainingen van 8-13 minuten</w:t>
      </w:r>
    </w:p>
    <w:p w:rsidR="00E51764" w:rsidRPr="00E51764" w:rsidRDefault="00E51764" w:rsidP="00E51764">
      <w:pPr>
        <w:spacing w:before="0" w:beforeAutospacing="0" w:after="600" w:afterAutospacing="0" w:line="390" w:lineRule="atLeast"/>
        <w:rPr>
          <w:rFonts w:ascii="Open Sans" w:eastAsia="Times New Roman" w:hAnsi="Open Sans" w:cs="Times New Roman"/>
          <w:color w:val="2A2A2A"/>
          <w:sz w:val="27"/>
          <w:szCs w:val="27"/>
          <w:lang w:eastAsia="nl-NL"/>
        </w:rPr>
      </w:pPr>
      <w:r w:rsidRPr="00E51764">
        <w:rPr>
          <w:rFonts w:ascii="Open Sans" w:eastAsia="Times New Roman" w:hAnsi="Open Sans" w:cs="Times New Roman"/>
          <w:color w:val="2A2A2A"/>
          <w:sz w:val="27"/>
          <w:szCs w:val="27"/>
          <w:lang w:eastAsia="nl-NL"/>
        </w:rPr>
        <w:t>Naast de filmpjes met een programma van 7 minuten, is er ook een bewegingsprogramma onder leiding van een bewegingsagoog. Deze filmpjes duren 8-13 minuten waarin je naaste meegenomen wordt in de oefeningen. Een soort ‘Nederland in beweging’, maar dan voor ouderen. Ook deze trainingen hebben verschillende niveaus in moeilijkheid en zwaarte. De bewegingsagoog geeft aan wanneer er even een pauze is en samen met een paar ouderen worden de oefeningen duidelijk voorgedaan.</w:t>
      </w:r>
    </w:p>
    <w:p w:rsidR="00E51764" w:rsidRPr="00E51764" w:rsidRDefault="00E51764" w:rsidP="00E51764">
      <w:pPr>
        <w:spacing w:before="0" w:beforeAutospacing="0" w:after="225" w:afterAutospacing="0" w:line="480" w:lineRule="atLeast"/>
        <w:outlineLvl w:val="2"/>
        <w:rPr>
          <w:rFonts w:ascii="Open Sans" w:eastAsia="Times New Roman" w:hAnsi="Open Sans" w:cs="Times New Roman"/>
          <w:b/>
          <w:bCs/>
          <w:color w:val="2A2A2A"/>
          <w:sz w:val="30"/>
          <w:szCs w:val="30"/>
          <w:lang w:eastAsia="nl-NL"/>
        </w:rPr>
      </w:pPr>
      <w:r w:rsidRPr="00E51764">
        <w:rPr>
          <w:rFonts w:ascii="Open Sans" w:eastAsia="Times New Roman" w:hAnsi="Open Sans" w:cs="Times New Roman"/>
          <w:b/>
          <w:bCs/>
          <w:color w:val="2A2A2A"/>
          <w:sz w:val="30"/>
          <w:szCs w:val="30"/>
          <w:lang w:eastAsia="nl-NL"/>
        </w:rPr>
        <w:t>Gratis online</w:t>
      </w:r>
    </w:p>
    <w:p w:rsidR="00E51764" w:rsidRPr="00E51764" w:rsidRDefault="00E51764" w:rsidP="00E51764">
      <w:pPr>
        <w:spacing w:before="0" w:beforeAutospacing="0" w:after="600" w:afterAutospacing="0" w:line="390" w:lineRule="atLeast"/>
        <w:rPr>
          <w:rFonts w:ascii="Open Sans" w:eastAsia="Times New Roman" w:hAnsi="Open Sans" w:cs="Times New Roman"/>
          <w:color w:val="2A2A2A"/>
          <w:sz w:val="27"/>
          <w:szCs w:val="27"/>
          <w:lang w:eastAsia="nl-NL"/>
        </w:rPr>
      </w:pPr>
      <w:r w:rsidRPr="00E51764">
        <w:rPr>
          <w:rFonts w:ascii="Open Sans" w:eastAsia="Times New Roman" w:hAnsi="Open Sans" w:cs="Times New Roman"/>
          <w:color w:val="2A2A2A"/>
          <w:sz w:val="27"/>
          <w:szCs w:val="27"/>
          <w:lang w:eastAsia="nl-NL"/>
        </w:rPr>
        <w:t xml:space="preserve">Bekijk de filmpjes gratis online op de </w:t>
      </w:r>
      <w:hyperlink r:id="rId7" w:tgtFrame="_blank" w:history="1">
        <w:r w:rsidRPr="00E51764">
          <w:rPr>
            <w:rFonts w:ascii="Open Sans" w:eastAsia="Times New Roman" w:hAnsi="Open Sans" w:cs="Times New Roman"/>
            <w:color w:val="0000FF"/>
            <w:sz w:val="27"/>
            <w:szCs w:val="27"/>
            <w:u w:val="single"/>
            <w:lang w:eastAsia="nl-NL"/>
          </w:rPr>
          <w:t xml:space="preserve">website van </w:t>
        </w:r>
        <w:proofErr w:type="spellStart"/>
        <w:r w:rsidRPr="00E51764">
          <w:rPr>
            <w:rFonts w:ascii="Open Sans" w:eastAsia="Times New Roman" w:hAnsi="Open Sans" w:cs="Times New Roman"/>
            <w:color w:val="0000FF"/>
            <w:sz w:val="27"/>
            <w:szCs w:val="27"/>
            <w:u w:val="single"/>
            <w:lang w:eastAsia="nl-NL"/>
          </w:rPr>
          <w:t>Cordaan</w:t>
        </w:r>
        <w:proofErr w:type="spellEnd"/>
      </w:hyperlink>
      <w:r w:rsidRPr="00E51764">
        <w:rPr>
          <w:rFonts w:ascii="Open Sans" w:eastAsia="Times New Roman" w:hAnsi="Open Sans" w:cs="Times New Roman"/>
          <w:color w:val="2A2A2A"/>
          <w:sz w:val="27"/>
          <w:szCs w:val="27"/>
          <w:lang w:eastAsia="nl-NL"/>
        </w:rPr>
        <w:t xml:space="preserve"> en help je naaste om in conditie te blijven. Voor instellingen is er een usb-stick verkrijgbaar voor de smart-tv. Je kunt zonder smart-tv ook de laptop op de tv aansluiten om de filmpjes op een groter scherm te zien.</w:t>
      </w:r>
    </w:p>
    <w:p w:rsidR="00E51764" w:rsidRPr="00E51764" w:rsidRDefault="00E51764" w:rsidP="00E51764">
      <w:pPr>
        <w:spacing w:before="0" w:beforeAutospacing="0" w:after="600" w:afterAutospacing="0" w:line="390" w:lineRule="atLeast"/>
        <w:rPr>
          <w:rFonts w:ascii="Open Sans" w:eastAsia="Times New Roman" w:hAnsi="Open Sans" w:cs="Times New Roman"/>
          <w:color w:val="2A2A2A"/>
          <w:sz w:val="27"/>
          <w:szCs w:val="27"/>
          <w:lang w:eastAsia="nl-NL"/>
        </w:rPr>
      </w:pPr>
      <w:r w:rsidRPr="00E51764">
        <w:rPr>
          <w:rFonts w:ascii="Open Sans" w:eastAsia="Times New Roman" w:hAnsi="Open Sans" w:cs="Times New Roman"/>
          <w:color w:val="2A2A2A"/>
          <w:sz w:val="27"/>
          <w:szCs w:val="27"/>
          <w:lang w:eastAsia="nl-NL"/>
        </w:rPr>
        <w:t>Veel succes en vooral plezier met bewegen!</w:t>
      </w:r>
    </w:p>
    <w:p w:rsidR="00E51764" w:rsidRPr="00E51764" w:rsidRDefault="00E51764" w:rsidP="00E51764">
      <w:pPr>
        <w:spacing w:before="0" w:beforeAutospacing="0" w:after="600" w:afterAutospacing="0" w:line="390" w:lineRule="atLeast"/>
        <w:rPr>
          <w:rFonts w:ascii="Open Sans" w:eastAsia="Times New Roman" w:hAnsi="Open Sans" w:cs="Times New Roman"/>
          <w:color w:val="2A2A2A"/>
          <w:sz w:val="27"/>
          <w:szCs w:val="27"/>
          <w:lang w:eastAsia="nl-NL"/>
        </w:rPr>
      </w:pPr>
      <w:r w:rsidRPr="00E51764">
        <w:rPr>
          <w:rFonts w:ascii="Open Sans" w:eastAsia="Times New Roman" w:hAnsi="Open Sans" w:cs="Times New Roman"/>
          <w:color w:val="2A2A2A"/>
          <w:sz w:val="27"/>
          <w:szCs w:val="27"/>
          <w:lang w:eastAsia="nl-NL"/>
        </w:rPr>
        <w:t> </w:t>
      </w:r>
    </w:p>
    <w:p w:rsidR="00E51764" w:rsidRPr="00E51764" w:rsidRDefault="00E51764" w:rsidP="00E51764">
      <w:pPr>
        <w:spacing w:before="0" w:beforeAutospacing="0" w:after="600" w:afterAutospacing="0" w:line="390" w:lineRule="atLeast"/>
        <w:rPr>
          <w:rFonts w:ascii="Open Sans" w:eastAsia="Times New Roman" w:hAnsi="Open Sans" w:cs="Times New Roman"/>
          <w:color w:val="2A2A2A"/>
          <w:sz w:val="27"/>
          <w:szCs w:val="27"/>
          <w:lang w:eastAsia="nl-NL"/>
        </w:rPr>
      </w:pPr>
      <w:r w:rsidRPr="00E51764">
        <w:rPr>
          <w:rFonts w:ascii="Open Sans" w:eastAsia="Times New Roman" w:hAnsi="Open Sans" w:cs="Times New Roman"/>
          <w:color w:val="2A2A2A"/>
          <w:sz w:val="27"/>
          <w:szCs w:val="27"/>
          <w:lang w:eastAsia="nl-NL"/>
        </w:rPr>
        <w:t xml:space="preserve">Bron: </w:t>
      </w:r>
      <w:hyperlink r:id="rId8" w:tgtFrame="_blank" w:history="1">
        <w:proofErr w:type="spellStart"/>
        <w:r w:rsidRPr="00E51764">
          <w:rPr>
            <w:rFonts w:ascii="Open Sans" w:eastAsia="Times New Roman" w:hAnsi="Open Sans" w:cs="Times New Roman"/>
            <w:color w:val="0000FF"/>
            <w:sz w:val="27"/>
            <w:szCs w:val="27"/>
            <w:u w:val="single"/>
            <w:lang w:eastAsia="nl-NL"/>
          </w:rPr>
          <w:t>Cordaan</w:t>
        </w:r>
        <w:proofErr w:type="spellEnd"/>
      </w:hyperlink>
    </w:p>
    <w:p w:rsidR="00E51764" w:rsidRPr="00E51764" w:rsidRDefault="00E51764">
      <w:pPr>
        <w:rPr>
          <w:sz w:val="28"/>
          <w:szCs w:val="28"/>
        </w:rPr>
      </w:pPr>
    </w:p>
    <w:sectPr w:rsidR="00E51764" w:rsidRPr="00E51764" w:rsidSect="00E51764">
      <w:pgSz w:w="11906" w:h="16838"/>
      <w:pgMar w:top="141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isonne AN DemiBold">
    <w:altName w:val="Times New Roman"/>
    <w:charset w:val="00"/>
    <w:family w:val="auto"/>
    <w:pitch w:val="default"/>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85343"/>
    <w:multiLevelType w:val="multilevel"/>
    <w:tmpl w:val="1716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7C6A2A"/>
    <w:multiLevelType w:val="multilevel"/>
    <w:tmpl w:val="232E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764"/>
    <w:rsid w:val="00354847"/>
    <w:rsid w:val="00637919"/>
    <w:rsid w:val="00957D79"/>
    <w:rsid w:val="00E00B7C"/>
    <w:rsid w:val="00E51764"/>
    <w:rsid w:val="00E95C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59452-0745-4B4C-A62B-A37D2239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517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68453">
      <w:bodyDiv w:val="1"/>
      <w:marLeft w:val="0"/>
      <w:marRight w:val="0"/>
      <w:marTop w:val="0"/>
      <w:marBottom w:val="0"/>
      <w:divBdr>
        <w:top w:val="none" w:sz="0" w:space="0" w:color="auto"/>
        <w:left w:val="none" w:sz="0" w:space="0" w:color="auto"/>
        <w:bottom w:val="none" w:sz="0" w:space="0" w:color="auto"/>
        <w:right w:val="none" w:sz="0" w:space="0" w:color="auto"/>
      </w:divBdr>
      <w:divsChild>
        <w:div w:id="1528444061">
          <w:marLeft w:val="0"/>
          <w:marRight w:val="0"/>
          <w:marTop w:val="0"/>
          <w:marBottom w:val="0"/>
          <w:divBdr>
            <w:top w:val="none" w:sz="0" w:space="0" w:color="auto"/>
            <w:left w:val="none" w:sz="0" w:space="0" w:color="auto"/>
            <w:bottom w:val="none" w:sz="0" w:space="0" w:color="auto"/>
            <w:right w:val="none" w:sz="0" w:space="0" w:color="auto"/>
          </w:divBdr>
          <w:divsChild>
            <w:div w:id="436829101">
              <w:marLeft w:val="0"/>
              <w:marRight w:val="0"/>
              <w:marTop w:val="0"/>
              <w:marBottom w:val="0"/>
              <w:divBdr>
                <w:top w:val="none" w:sz="0" w:space="0" w:color="auto"/>
                <w:left w:val="none" w:sz="0" w:space="0" w:color="auto"/>
                <w:bottom w:val="none" w:sz="0" w:space="0" w:color="auto"/>
                <w:right w:val="none" w:sz="0" w:space="0" w:color="auto"/>
              </w:divBdr>
              <w:divsChild>
                <w:div w:id="1240019465">
                  <w:marLeft w:val="0"/>
                  <w:marRight w:val="0"/>
                  <w:marTop w:val="0"/>
                  <w:marBottom w:val="0"/>
                  <w:divBdr>
                    <w:top w:val="none" w:sz="0" w:space="0" w:color="auto"/>
                    <w:left w:val="none" w:sz="0" w:space="0" w:color="auto"/>
                    <w:bottom w:val="none" w:sz="0" w:space="0" w:color="auto"/>
                    <w:right w:val="none" w:sz="0" w:space="0" w:color="auto"/>
                  </w:divBdr>
                  <w:divsChild>
                    <w:div w:id="2139911912">
                      <w:marLeft w:val="0"/>
                      <w:marRight w:val="0"/>
                      <w:marTop w:val="0"/>
                      <w:marBottom w:val="0"/>
                      <w:divBdr>
                        <w:top w:val="none" w:sz="0" w:space="0" w:color="auto"/>
                        <w:left w:val="none" w:sz="0" w:space="0" w:color="auto"/>
                        <w:bottom w:val="none" w:sz="0" w:space="0" w:color="auto"/>
                        <w:right w:val="none" w:sz="0" w:space="0" w:color="auto"/>
                      </w:divBdr>
                      <w:divsChild>
                        <w:div w:id="1054112269">
                          <w:marLeft w:val="0"/>
                          <w:marRight w:val="0"/>
                          <w:marTop w:val="0"/>
                          <w:marBottom w:val="0"/>
                          <w:divBdr>
                            <w:top w:val="none" w:sz="0" w:space="0" w:color="auto"/>
                            <w:left w:val="none" w:sz="0" w:space="0" w:color="auto"/>
                            <w:bottom w:val="none" w:sz="0" w:space="0" w:color="auto"/>
                            <w:right w:val="none" w:sz="0" w:space="0" w:color="auto"/>
                          </w:divBdr>
                          <w:divsChild>
                            <w:div w:id="276840264">
                              <w:marLeft w:val="0"/>
                              <w:marRight w:val="0"/>
                              <w:marTop w:val="0"/>
                              <w:marBottom w:val="0"/>
                              <w:divBdr>
                                <w:top w:val="none" w:sz="0" w:space="0" w:color="auto"/>
                                <w:left w:val="none" w:sz="0" w:space="0" w:color="auto"/>
                                <w:bottom w:val="none" w:sz="0" w:space="0" w:color="auto"/>
                                <w:right w:val="none" w:sz="0" w:space="0" w:color="auto"/>
                              </w:divBdr>
                              <w:divsChild>
                                <w:div w:id="2045520139">
                                  <w:marLeft w:val="0"/>
                                  <w:marRight w:val="0"/>
                                  <w:marTop w:val="0"/>
                                  <w:marBottom w:val="0"/>
                                  <w:divBdr>
                                    <w:top w:val="none" w:sz="0" w:space="0" w:color="auto"/>
                                    <w:left w:val="none" w:sz="0" w:space="0" w:color="auto"/>
                                    <w:bottom w:val="none" w:sz="0" w:space="0" w:color="auto"/>
                                    <w:right w:val="none" w:sz="0" w:space="0" w:color="auto"/>
                                  </w:divBdr>
                                  <w:divsChild>
                                    <w:div w:id="171116331">
                                      <w:marLeft w:val="0"/>
                                      <w:marRight w:val="0"/>
                                      <w:marTop w:val="0"/>
                                      <w:marBottom w:val="495"/>
                                      <w:divBdr>
                                        <w:top w:val="none" w:sz="0" w:space="0" w:color="auto"/>
                                        <w:left w:val="none" w:sz="0" w:space="0" w:color="auto"/>
                                        <w:bottom w:val="none" w:sz="0" w:space="0" w:color="auto"/>
                                        <w:right w:val="none" w:sz="0" w:space="0" w:color="auto"/>
                                      </w:divBdr>
                                      <w:divsChild>
                                        <w:div w:id="267012155">
                                          <w:marLeft w:val="0"/>
                                          <w:marRight w:val="0"/>
                                          <w:marTop w:val="0"/>
                                          <w:marBottom w:val="0"/>
                                          <w:divBdr>
                                            <w:top w:val="none" w:sz="0" w:space="0" w:color="auto"/>
                                            <w:left w:val="none" w:sz="0" w:space="0" w:color="auto"/>
                                            <w:bottom w:val="none" w:sz="0" w:space="0" w:color="auto"/>
                                            <w:right w:val="none" w:sz="0" w:space="0" w:color="auto"/>
                                          </w:divBdr>
                                        </w:div>
                                      </w:divsChild>
                                    </w:div>
                                    <w:div w:id="1197503744">
                                      <w:marLeft w:val="0"/>
                                      <w:marRight w:val="0"/>
                                      <w:marTop w:val="0"/>
                                      <w:marBottom w:val="0"/>
                                      <w:divBdr>
                                        <w:top w:val="none" w:sz="0" w:space="0" w:color="auto"/>
                                        <w:left w:val="none" w:sz="0" w:space="0" w:color="auto"/>
                                        <w:bottom w:val="none" w:sz="0" w:space="0" w:color="auto"/>
                                        <w:right w:val="none" w:sz="0" w:space="0" w:color="auto"/>
                                      </w:divBdr>
                                      <w:divsChild>
                                        <w:div w:id="2123768582">
                                          <w:marLeft w:val="0"/>
                                          <w:marRight w:val="0"/>
                                          <w:marTop w:val="0"/>
                                          <w:marBottom w:val="0"/>
                                          <w:divBdr>
                                            <w:top w:val="none" w:sz="0" w:space="0" w:color="auto"/>
                                            <w:left w:val="none" w:sz="0" w:space="0" w:color="auto"/>
                                            <w:bottom w:val="none" w:sz="0" w:space="0" w:color="auto"/>
                                            <w:right w:val="none" w:sz="0" w:space="0" w:color="auto"/>
                                          </w:divBdr>
                                        </w:div>
                                        <w:div w:id="1498957193">
                                          <w:marLeft w:val="0"/>
                                          <w:marRight w:val="0"/>
                                          <w:marTop w:val="0"/>
                                          <w:marBottom w:val="0"/>
                                          <w:divBdr>
                                            <w:top w:val="none" w:sz="0" w:space="0" w:color="auto"/>
                                            <w:left w:val="none" w:sz="0" w:space="0" w:color="auto"/>
                                            <w:bottom w:val="none" w:sz="0" w:space="0" w:color="auto"/>
                                            <w:right w:val="none" w:sz="0" w:space="0" w:color="auto"/>
                                          </w:divBdr>
                                          <w:divsChild>
                                            <w:div w:id="1647858606">
                                              <w:marLeft w:val="0"/>
                                              <w:marRight w:val="0"/>
                                              <w:marTop w:val="0"/>
                                              <w:marBottom w:val="0"/>
                                              <w:divBdr>
                                                <w:top w:val="none" w:sz="0" w:space="0" w:color="auto"/>
                                                <w:left w:val="none" w:sz="0" w:space="0" w:color="auto"/>
                                                <w:bottom w:val="none" w:sz="0" w:space="0" w:color="auto"/>
                                                <w:right w:val="none" w:sz="0" w:space="0" w:color="auto"/>
                                              </w:divBdr>
                                              <w:divsChild>
                                                <w:div w:id="2112240603">
                                                  <w:marLeft w:val="0"/>
                                                  <w:marRight w:val="0"/>
                                                  <w:marTop w:val="0"/>
                                                  <w:marBottom w:val="0"/>
                                                  <w:divBdr>
                                                    <w:top w:val="none" w:sz="0" w:space="0" w:color="auto"/>
                                                    <w:left w:val="none" w:sz="0" w:space="0" w:color="auto"/>
                                                    <w:bottom w:val="none" w:sz="0" w:space="0" w:color="auto"/>
                                                    <w:right w:val="none" w:sz="0" w:space="0" w:color="auto"/>
                                                  </w:divBdr>
                                                  <w:divsChild>
                                                    <w:div w:id="109702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002384">
                                      <w:marLeft w:val="0"/>
                                      <w:marRight w:val="0"/>
                                      <w:marTop w:val="300"/>
                                      <w:marBottom w:val="600"/>
                                      <w:divBdr>
                                        <w:top w:val="none" w:sz="0" w:space="0" w:color="auto"/>
                                        <w:left w:val="none" w:sz="0" w:space="0" w:color="auto"/>
                                        <w:bottom w:val="none" w:sz="0" w:space="0" w:color="auto"/>
                                        <w:right w:val="none" w:sz="0" w:space="0" w:color="auto"/>
                                      </w:divBdr>
                                    </w:div>
                                    <w:div w:id="214898314">
                                      <w:marLeft w:val="0"/>
                                      <w:marRight w:val="0"/>
                                      <w:marTop w:val="0"/>
                                      <w:marBottom w:val="0"/>
                                      <w:divBdr>
                                        <w:top w:val="none" w:sz="0" w:space="0" w:color="auto"/>
                                        <w:left w:val="none" w:sz="0" w:space="0" w:color="auto"/>
                                        <w:bottom w:val="none" w:sz="0" w:space="0" w:color="auto"/>
                                        <w:right w:val="none" w:sz="0" w:space="0" w:color="auto"/>
                                      </w:divBdr>
                                      <w:divsChild>
                                        <w:div w:id="681863235">
                                          <w:marLeft w:val="0"/>
                                          <w:marRight w:val="0"/>
                                          <w:marTop w:val="0"/>
                                          <w:marBottom w:val="0"/>
                                          <w:divBdr>
                                            <w:top w:val="none" w:sz="0" w:space="0" w:color="auto"/>
                                            <w:left w:val="none" w:sz="0" w:space="0" w:color="auto"/>
                                            <w:bottom w:val="none" w:sz="0" w:space="0" w:color="auto"/>
                                            <w:right w:val="none" w:sz="0" w:space="0" w:color="auto"/>
                                          </w:divBdr>
                                          <w:divsChild>
                                            <w:div w:id="1057514647">
                                              <w:marLeft w:val="0"/>
                                              <w:marRight w:val="0"/>
                                              <w:marTop w:val="0"/>
                                              <w:marBottom w:val="0"/>
                                              <w:divBdr>
                                                <w:top w:val="none" w:sz="0" w:space="0" w:color="auto"/>
                                                <w:left w:val="none" w:sz="0" w:space="0" w:color="auto"/>
                                                <w:bottom w:val="none" w:sz="0" w:space="0" w:color="auto"/>
                                                <w:right w:val="none" w:sz="0" w:space="0" w:color="auto"/>
                                              </w:divBdr>
                                              <w:divsChild>
                                                <w:div w:id="19625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92833">
                                          <w:marLeft w:val="0"/>
                                          <w:marRight w:val="0"/>
                                          <w:marTop w:val="0"/>
                                          <w:marBottom w:val="0"/>
                                          <w:divBdr>
                                            <w:top w:val="none" w:sz="0" w:space="0" w:color="auto"/>
                                            <w:left w:val="none" w:sz="0" w:space="0" w:color="auto"/>
                                            <w:bottom w:val="none" w:sz="0" w:space="0" w:color="auto"/>
                                            <w:right w:val="none" w:sz="0" w:space="0" w:color="auto"/>
                                          </w:divBdr>
                                          <w:divsChild>
                                            <w:div w:id="276252093">
                                              <w:marLeft w:val="-2250"/>
                                              <w:marRight w:val="0"/>
                                              <w:marTop w:val="0"/>
                                              <w:marBottom w:val="0"/>
                                              <w:divBdr>
                                                <w:top w:val="none" w:sz="0" w:space="0" w:color="auto"/>
                                                <w:left w:val="none" w:sz="0" w:space="0" w:color="auto"/>
                                                <w:bottom w:val="none" w:sz="0" w:space="0" w:color="auto"/>
                                                <w:right w:val="none" w:sz="0" w:space="0" w:color="auto"/>
                                              </w:divBdr>
                                              <w:divsChild>
                                                <w:div w:id="15952855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208027208">
                                          <w:marLeft w:val="0"/>
                                          <w:marRight w:val="0"/>
                                          <w:marTop w:val="0"/>
                                          <w:marBottom w:val="0"/>
                                          <w:divBdr>
                                            <w:top w:val="none" w:sz="0" w:space="0" w:color="auto"/>
                                            <w:left w:val="none" w:sz="0" w:space="0" w:color="auto"/>
                                            <w:bottom w:val="none" w:sz="0" w:space="0" w:color="auto"/>
                                            <w:right w:val="none" w:sz="0" w:space="0" w:color="auto"/>
                                          </w:divBdr>
                                          <w:divsChild>
                                            <w:div w:id="1140002265">
                                              <w:marLeft w:val="-2250"/>
                                              <w:marRight w:val="0"/>
                                              <w:marTop w:val="0"/>
                                              <w:marBottom w:val="0"/>
                                              <w:divBdr>
                                                <w:top w:val="none" w:sz="0" w:space="0" w:color="auto"/>
                                                <w:left w:val="none" w:sz="0" w:space="0" w:color="auto"/>
                                                <w:bottom w:val="none" w:sz="0" w:space="0" w:color="auto"/>
                                                <w:right w:val="none" w:sz="0" w:space="0" w:color="auto"/>
                                              </w:divBdr>
                                              <w:divsChild>
                                                <w:div w:id="89904916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12599525">
                                          <w:marLeft w:val="0"/>
                                          <w:marRight w:val="0"/>
                                          <w:marTop w:val="0"/>
                                          <w:marBottom w:val="0"/>
                                          <w:divBdr>
                                            <w:top w:val="none" w:sz="0" w:space="0" w:color="auto"/>
                                            <w:left w:val="none" w:sz="0" w:space="0" w:color="auto"/>
                                            <w:bottom w:val="none" w:sz="0" w:space="0" w:color="auto"/>
                                            <w:right w:val="none" w:sz="0" w:space="0" w:color="auto"/>
                                          </w:divBdr>
                                        </w:div>
                                      </w:divsChild>
                                    </w:div>
                                    <w:div w:id="32196803">
                                      <w:marLeft w:val="0"/>
                                      <w:marRight w:val="0"/>
                                      <w:marTop w:val="465"/>
                                      <w:marBottom w:val="0"/>
                                      <w:divBdr>
                                        <w:top w:val="none" w:sz="0" w:space="0" w:color="auto"/>
                                        <w:left w:val="none" w:sz="0" w:space="0" w:color="auto"/>
                                        <w:bottom w:val="none" w:sz="0" w:space="0" w:color="auto"/>
                                        <w:right w:val="none" w:sz="0" w:space="0" w:color="auto"/>
                                      </w:divBdr>
                                      <w:divsChild>
                                        <w:div w:id="1964143995">
                                          <w:marLeft w:val="0"/>
                                          <w:marRight w:val="0"/>
                                          <w:marTop w:val="0"/>
                                          <w:marBottom w:val="0"/>
                                          <w:divBdr>
                                            <w:top w:val="none" w:sz="0" w:space="0" w:color="auto"/>
                                            <w:left w:val="none" w:sz="0" w:space="0" w:color="auto"/>
                                            <w:bottom w:val="none" w:sz="0" w:space="0" w:color="auto"/>
                                            <w:right w:val="none" w:sz="0" w:space="0" w:color="auto"/>
                                          </w:divBdr>
                                          <w:divsChild>
                                            <w:div w:id="871959446">
                                              <w:marLeft w:val="0"/>
                                              <w:marRight w:val="0"/>
                                              <w:marTop w:val="0"/>
                                              <w:marBottom w:val="0"/>
                                              <w:divBdr>
                                                <w:top w:val="none" w:sz="0" w:space="0" w:color="auto"/>
                                                <w:left w:val="none" w:sz="0" w:space="0" w:color="auto"/>
                                                <w:bottom w:val="none" w:sz="0" w:space="0" w:color="auto"/>
                                                <w:right w:val="none" w:sz="0" w:space="0" w:color="auto"/>
                                              </w:divBdr>
                                            </w:div>
                                          </w:divsChild>
                                        </w:div>
                                        <w:div w:id="1907106545">
                                          <w:marLeft w:val="0"/>
                                          <w:marRight w:val="0"/>
                                          <w:marTop w:val="0"/>
                                          <w:marBottom w:val="0"/>
                                          <w:divBdr>
                                            <w:top w:val="none" w:sz="0" w:space="0" w:color="auto"/>
                                            <w:left w:val="none" w:sz="0" w:space="0" w:color="auto"/>
                                            <w:bottom w:val="none" w:sz="0" w:space="0" w:color="auto"/>
                                            <w:right w:val="none" w:sz="0" w:space="0" w:color="auto"/>
                                          </w:divBdr>
                                          <w:divsChild>
                                            <w:div w:id="602494801">
                                              <w:marLeft w:val="0"/>
                                              <w:marRight w:val="0"/>
                                              <w:marTop w:val="0"/>
                                              <w:marBottom w:val="0"/>
                                              <w:divBdr>
                                                <w:top w:val="none" w:sz="0" w:space="0" w:color="auto"/>
                                                <w:left w:val="none" w:sz="0" w:space="0" w:color="auto"/>
                                                <w:bottom w:val="none" w:sz="0" w:space="0" w:color="auto"/>
                                                <w:right w:val="none" w:sz="0" w:space="0" w:color="auto"/>
                                              </w:divBdr>
                                              <w:divsChild>
                                                <w:div w:id="291330545">
                                                  <w:marLeft w:val="0"/>
                                                  <w:marRight w:val="0"/>
                                                  <w:marTop w:val="0"/>
                                                  <w:marBottom w:val="0"/>
                                                  <w:divBdr>
                                                    <w:top w:val="none" w:sz="0" w:space="0" w:color="auto"/>
                                                    <w:left w:val="none" w:sz="0" w:space="0" w:color="auto"/>
                                                    <w:bottom w:val="none" w:sz="0" w:space="0" w:color="auto"/>
                                                    <w:right w:val="none" w:sz="0" w:space="0" w:color="auto"/>
                                                  </w:divBdr>
                                                  <w:divsChild>
                                                    <w:div w:id="3135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daan.nl/over-cordaan" TargetMode="External"/><Relationship Id="rId3" Type="http://schemas.openxmlformats.org/officeDocument/2006/relationships/settings" Target="settings.xml"/><Relationship Id="rId7" Type="http://schemas.openxmlformats.org/officeDocument/2006/relationships/hyperlink" Target="https://www.cordaan.nl/met-cordaan-beweg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dementie.nl/nieuws/zitgymnastiek-houdt-je-naaste-condit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C95F309D</Template>
  <TotalTime>2</TotalTime>
  <Pages>2</Pages>
  <Words>353</Words>
  <Characters>1946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2</cp:revision>
  <dcterms:created xsi:type="dcterms:W3CDTF">2020-04-08T07:13:00Z</dcterms:created>
  <dcterms:modified xsi:type="dcterms:W3CDTF">2020-05-12T08:07:00Z</dcterms:modified>
</cp:coreProperties>
</file>